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8A9" w:rsidRPr="00635284" w:rsidRDefault="0050295B">
      <w:pPr>
        <w:rPr>
          <w:rFonts w:ascii="Arial" w:hAnsi="Arial"/>
          <w:b/>
          <w:sz w:val="32"/>
          <w:szCs w:val="32"/>
        </w:rPr>
      </w:pPr>
      <w:r w:rsidRPr="00635284">
        <w:rPr>
          <w:rFonts w:ascii="Arial" w:hAnsi="Arial"/>
          <w:b/>
          <w:sz w:val="32"/>
          <w:szCs w:val="32"/>
        </w:rPr>
        <w:t>BRAIN-TARGETED TEACHING</w:t>
      </w:r>
      <w:r w:rsidRPr="00635284">
        <w:rPr>
          <w:rFonts w:ascii="Arial" w:hAnsi="Arial"/>
          <w:b/>
          <w:sz w:val="32"/>
          <w:szCs w:val="32"/>
        </w:rPr>
        <w:tab/>
      </w:r>
      <w:r w:rsidRPr="00635284">
        <w:rPr>
          <w:rFonts w:ascii="Arial" w:hAnsi="Arial"/>
          <w:b/>
          <w:sz w:val="32"/>
          <w:szCs w:val="32"/>
        </w:rPr>
        <w:tab/>
      </w:r>
      <w:r w:rsidRPr="00635284">
        <w:rPr>
          <w:rFonts w:ascii="Arial" w:hAnsi="Arial"/>
          <w:b/>
          <w:sz w:val="32"/>
          <w:szCs w:val="32"/>
        </w:rPr>
        <w:tab/>
      </w:r>
    </w:p>
    <w:p w:rsidR="00E268A9" w:rsidRPr="00635284" w:rsidRDefault="0050295B">
      <w:pPr>
        <w:rPr>
          <w:rFonts w:ascii="Arial" w:hAnsi="Arial"/>
          <w:b/>
          <w:sz w:val="32"/>
          <w:szCs w:val="32"/>
        </w:rPr>
      </w:pPr>
      <w:r w:rsidRPr="00635284">
        <w:rPr>
          <w:rFonts w:ascii="Arial" w:hAnsi="Arial"/>
          <w:b/>
          <w:sz w:val="32"/>
          <w:szCs w:val="32"/>
        </w:rPr>
        <w:t>LEARNING UNIT</w:t>
      </w:r>
    </w:p>
    <w:p w:rsidR="00E268A9" w:rsidRPr="00635284" w:rsidRDefault="00E268A9">
      <w:pPr>
        <w:jc w:val="center"/>
        <w:rPr>
          <w:rFonts w:ascii="Arial" w:hAnsi="Arial"/>
          <w:b/>
          <w:sz w:val="36"/>
          <w:szCs w:val="36"/>
        </w:rPr>
      </w:pPr>
    </w:p>
    <w:p w:rsidR="00E268A9" w:rsidRPr="00635284" w:rsidRDefault="00E268A9">
      <w:pPr>
        <w:rPr>
          <w:rFonts w:ascii="Arial" w:hAnsi="Arial"/>
          <w:b/>
          <w:sz w:val="16"/>
          <w:szCs w:val="16"/>
        </w:rPr>
      </w:pPr>
    </w:p>
    <w:p w:rsidR="000C64AB" w:rsidRPr="006B4CEC" w:rsidRDefault="00635284">
      <w:pPr>
        <w:spacing w:line="360" w:lineRule="auto"/>
        <w:rPr>
          <w:rFonts w:ascii="Arial" w:hAnsi="Arial"/>
          <w:b/>
          <w:color w:val="365F91"/>
        </w:rPr>
      </w:pPr>
      <w:r>
        <w:rPr>
          <w:rFonts w:ascii="Arial" w:hAnsi="Arial"/>
          <w:b/>
        </w:rPr>
        <w:t>Name</w:t>
      </w:r>
      <w:r w:rsidR="0050295B" w:rsidRPr="00635284">
        <w:rPr>
          <w:rFonts w:ascii="Arial" w:hAnsi="Arial"/>
          <w:b/>
        </w:rPr>
        <w:t>:</w:t>
      </w:r>
      <w:r w:rsidR="000C64AB">
        <w:rPr>
          <w:rFonts w:ascii="Arial" w:hAnsi="Arial"/>
          <w:b/>
        </w:rPr>
        <w:t xml:space="preserve">  </w:t>
      </w:r>
      <w:r w:rsidR="000C64AB" w:rsidRPr="000C64AB">
        <w:rPr>
          <w:rFonts w:ascii="Arial" w:hAnsi="Arial"/>
          <w:b/>
          <w:color w:val="00B050"/>
        </w:rPr>
        <w:t>Katie Cole</w:t>
      </w:r>
      <w:r w:rsidR="000C64AB" w:rsidRPr="000C64AB">
        <w:rPr>
          <w:rFonts w:ascii="Arial" w:hAnsi="Arial"/>
          <w:b/>
          <w:color w:val="00B050"/>
        </w:rPr>
        <w:tab/>
      </w:r>
    </w:p>
    <w:p w:rsidR="00E268A9" w:rsidRPr="000C64AB" w:rsidRDefault="00635284">
      <w:pPr>
        <w:spacing w:line="360" w:lineRule="auto"/>
        <w:rPr>
          <w:rFonts w:ascii="Arial" w:hAnsi="Arial"/>
          <w:b/>
          <w:color w:val="00B050"/>
        </w:rPr>
      </w:pPr>
      <w:r>
        <w:rPr>
          <w:rFonts w:ascii="Arial" w:hAnsi="Arial"/>
          <w:b/>
        </w:rPr>
        <w:t>Dates (Allocated Time)</w:t>
      </w:r>
      <w:r w:rsidR="0050295B" w:rsidRPr="00635284">
        <w:rPr>
          <w:rFonts w:ascii="Arial" w:hAnsi="Arial"/>
          <w:b/>
        </w:rPr>
        <w:t xml:space="preserve">:  </w:t>
      </w:r>
      <w:r w:rsidR="000C64AB" w:rsidRPr="000C64AB">
        <w:rPr>
          <w:rFonts w:ascii="Arial" w:hAnsi="Arial"/>
          <w:b/>
          <w:color w:val="00B050"/>
        </w:rPr>
        <w:t xml:space="preserve">Two 30-min classes per week for </w:t>
      </w:r>
      <w:r w:rsidR="00DA3437">
        <w:rPr>
          <w:rFonts w:ascii="Arial" w:hAnsi="Arial"/>
          <w:b/>
          <w:color w:val="00B050"/>
        </w:rPr>
        <w:t xml:space="preserve">approx. </w:t>
      </w:r>
      <w:r w:rsidR="000C64AB" w:rsidRPr="000C64AB">
        <w:rPr>
          <w:rFonts w:ascii="Arial" w:hAnsi="Arial"/>
          <w:b/>
          <w:color w:val="00B050"/>
        </w:rPr>
        <w:t>3-4 weeks</w:t>
      </w:r>
    </w:p>
    <w:p w:rsidR="000C64AB" w:rsidRDefault="0050295B">
      <w:pPr>
        <w:spacing w:line="360" w:lineRule="auto"/>
        <w:rPr>
          <w:rFonts w:ascii="Arial" w:hAnsi="Arial"/>
          <w:b/>
        </w:rPr>
      </w:pPr>
      <w:r w:rsidRPr="00635284">
        <w:rPr>
          <w:rFonts w:ascii="Arial" w:hAnsi="Arial"/>
          <w:b/>
        </w:rPr>
        <w:t>Unit Topic:/Title:</w:t>
      </w:r>
      <w:r w:rsidRPr="00635284">
        <w:rPr>
          <w:rFonts w:ascii="Arial" w:hAnsi="Arial"/>
          <w:b/>
        </w:rPr>
        <w:tab/>
      </w:r>
      <w:r w:rsidR="000C64AB" w:rsidRPr="000C64AB">
        <w:rPr>
          <w:rFonts w:ascii="Arial" w:hAnsi="Arial"/>
          <w:b/>
          <w:color w:val="00B050"/>
        </w:rPr>
        <w:t>Unit on Spirituals</w:t>
      </w:r>
      <w:r w:rsidRPr="000C64AB">
        <w:rPr>
          <w:rFonts w:ascii="Arial" w:hAnsi="Arial"/>
          <w:b/>
          <w:color w:val="00B050"/>
        </w:rPr>
        <w:tab/>
      </w:r>
      <w:r w:rsidRPr="00635284">
        <w:rPr>
          <w:rFonts w:ascii="Arial" w:hAnsi="Arial"/>
          <w:b/>
        </w:rPr>
        <w:tab/>
      </w:r>
      <w:r w:rsidRPr="00635284">
        <w:rPr>
          <w:rFonts w:ascii="Arial" w:hAnsi="Arial"/>
          <w:b/>
        </w:rPr>
        <w:tab/>
      </w:r>
      <w:r w:rsidRPr="00635284">
        <w:rPr>
          <w:rFonts w:ascii="Arial" w:hAnsi="Arial"/>
          <w:b/>
        </w:rPr>
        <w:tab/>
      </w:r>
      <w:r w:rsidRPr="00635284">
        <w:rPr>
          <w:rFonts w:ascii="Arial" w:hAnsi="Arial"/>
          <w:b/>
        </w:rPr>
        <w:tab/>
      </w:r>
      <w:r w:rsidRPr="00635284">
        <w:rPr>
          <w:rFonts w:ascii="Arial" w:hAnsi="Arial"/>
          <w:b/>
        </w:rPr>
        <w:tab/>
      </w:r>
    </w:p>
    <w:p w:rsidR="00E268A9" w:rsidRPr="00635284" w:rsidRDefault="0050295B">
      <w:pPr>
        <w:spacing w:line="360" w:lineRule="auto"/>
        <w:rPr>
          <w:rFonts w:ascii="Arial" w:hAnsi="Arial"/>
          <w:b/>
        </w:rPr>
      </w:pPr>
      <w:r w:rsidRPr="00635284">
        <w:rPr>
          <w:rFonts w:ascii="Arial" w:hAnsi="Arial"/>
          <w:b/>
        </w:rPr>
        <w:t>Grade Level:</w:t>
      </w:r>
      <w:r w:rsidR="000C64AB">
        <w:rPr>
          <w:rFonts w:ascii="Arial" w:hAnsi="Arial"/>
          <w:b/>
        </w:rPr>
        <w:t xml:space="preserve">  </w:t>
      </w:r>
      <w:r w:rsidR="000C64AB" w:rsidRPr="000C64AB">
        <w:rPr>
          <w:rFonts w:ascii="Arial" w:hAnsi="Arial"/>
          <w:b/>
          <w:color w:val="00B050"/>
        </w:rPr>
        <w:t>4</w:t>
      </w:r>
      <w:r w:rsidR="000C64AB" w:rsidRPr="000C64AB">
        <w:rPr>
          <w:rFonts w:ascii="Arial" w:hAnsi="Arial"/>
          <w:b/>
          <w:color w:val="00B050"/>
          <w:vertAlign w:val="superscript"/>
        </w:rPr>
        <w:t>th</w:t>
      </w:r>
      <w:r w:rsidR="000C64AB" w:rsidRPr="000C64AB">
        <w:rPr>
          <w:rFonts w:ascii="Arial" w:hAnsi="Arial"/>
          <w:b/>
          <w:color w:val="00B050"/>
        </w:rPr>
        <w:t xml:space="preserve"> grade</w:t>
      </w:r>
    </w:p>
    <w:p w:rsidR="008D5C7E" w:rsidRDefault="0050295B">
      <w:pPr>
        <w:rPr>
          <w:rFonts w:ascii="Arial" w:hAnsi="Arial"/>
          <w:b/>
          <w:color w:val="00B050"/>
        </w:rPr>
      </w:pPr>
      <w:r w:rsidRPr="00635284">
        <w:rPr>
          <w:rFonts w:ascii="Arial" w:hAnsi="Arial"/>
          <w:b/>
        </w:rPr>
        <w:t>Content Standard(s):</w:t>
      </w:r>
      <w:r w:rsidR="000C64AB">
        <w:rPr>
          <w:rFonts w:ascii="Arial" w:hAnsi="Arial"/>
          <w:b/>
        </w:rPr>
        <w:t xml:space="preserve"> </w:t>
      </w:r>
      <w:r w:rsidR="008D5C7E">
        <w:rPr>
          <w:rFonts w:ascii="Arial" w:hAnsi="Arial"/>
          <w:b/>
          <w:color w:val="00B050"/>
        </w:rPr>
        <w:t xml:space="preserve"> </w:t>
      </w:r>
    </w:p>
    <w:p w:rsidR="008D5C7E" w:rsidRPr="008D5C7E" w:rsidRDefault="008D5C7E" w:rsidP="008D5C7E">
      <w:pPr>
        <w:numPr>
          <w:ilvl w:val="0"/>
          <w:numId w:val="1"/>
        </w:numPr>
        <w:rPr>
          <w:rFonts w:ascii="Arial" w:hAnsi="Arial"/>
          <w:b/>
        </w:rPr>
      </w:pPr>
      <w:r>
        <w:rPr>
          <w:rFonts w:ascii="Arial" w:hAnsi="Arial"/>
          <w:b/>
          <w:color w:val="00B050"/>
        </w:rPr>
        <w:t xml:space="preserve">MD ELO Content Outcome 2:  The student will demonstrate an understanding of music as an essential aspect of history and human experience.   </w:t>
      </w:r>
    </w:p>
    <w:p w:rsidR="008D5C7E" w:rsidRPr="008D5C7E" w:rsidRDefault="008D5C7E" w:rsidP="008D5C7E">
      <w:pPr>
        <w:numPr>
          <w:ilvl w:val="0"/>
          <w:numId w:val="1"/>
        </w:numPr>
        <w:rPr>
          <w:rFonts w:ascii="Arial" w:hAnsi="Arial"/>
          <w:b/>
        </w:rPr>
      </w:pPr>
      <w:r>
        <w:rPr>
          <w:rFonts w:ascii="Arial" w:hAnsi="Arial"/>
          <w:b/>
          <w:color w:val="00B050"/>
        </w:rPr>
        <w:t xml:space="preserve">MD ELO Content Outcome 3:  The student will demonstrate the ability to organize musical ideas creatively.  </w:t>
      </w:r>
    </w:p>
    <w:p w:rsidR="008D5C7E" w:rsidRPr="008D5C7E" w:rsidRDefault="008D5C7E" w:rsidP="008D5C7E">
      <w:pPr>
        <w:numPr>
          <w:ilvl w:val="0"/>
          <w:numId w:val="1"/>
        </w:numPr>
        <w:rPr>
          <w:rFonts w:ascii="Arial" w:hAnsi="Arial"/>
          <w:b/>
        </w:rPr>
      </w:pPr>
      <w:r>
        <w:rPr>
          <w:rFonts w:ascii="Arial" w:hAnsi="Arial"/>
          <w:b/>
          <w:color w:val="00B050"/>
        </w:rPr>
        <w:t xml:space="preserve">National Standards for Music Education Standard 4:  Composing and arranging music within specified guidelines; </w:t>
      </w:r>
    </w:p>
    <w:p w:rsidR="00635284" w:rsidRDefault="008D5C7E" w:rsidP="008D5C7E">
      <w:pPr>
        <w:numPr>
          <w:ilvl w:val="0"/>
          <w:numId w:val="1"/>
        </w:numPr>
        <w:rPr>
          <w:rFonts w:ascii="Arial" w:hAnsi="Arial"/>
          <w:b/>
        </w:rPr>
      </w:pPr>
      <w:r>
        <w:rPr>
          <w:rFonts w:ascii="Arial" w:hAnsi="Arial"/>
          <w:b/>
          <w:color w:val="00B050"/>
        </w:rPr>
        <w:t>National Standards for Music Education Standard 9:  Understanding music in relation to history and culture.</w:t>
      </w:r>
      <w:r w:rsidR="000C64AB">
        <w:rPr>
          <w:rFonts w:ascii="Arial" w:hAnsi="Arial"/>
          <w:b/>
        </w:rPr>
        <w:t xml:space="preserve"> </w:t>
      </w:r>
      <w:r w:rsidR="0050295B" w:rsidRPr="00635284">
        <w:rPr>
          <w:rFonts w:ascii="Arial" w:hAnsi="Arial"/>
          <w:b/>
        </w:rPr>
        <w:tab/>
      </w:r>
    </w:p>
    <w:p w:rsidR="00635284" w:rsidRDefault="00635284">
      <w:pPr>
        <w:rPr>
          <w:rFonts w:ascii="Arial" w:hAnsi="Arial"/>
          <w:b/>
        </w:rPr>
      </w:pPr>
    </w:p>
    <w:p w:rsidR="00E268A9" w:rsidRDefault="00635284">
      <w:pPr>
        <w:rPr>
          <w:rFonts w:ascii="Arial" w:hAnsi="Arial"/>
          <w:b/>
        </w:rPr>
      </w:pPr>
      <w:r>
        <w:rPr>
          <w:rFonts w:ascii="Arial" w:hAnsi="Arial"/>
          <w:b/>
        </w:rPr>
        <w:t>Learning Unit Overview:</w:t>
      </w:r>
    </w:p>
    <w:p w:rsidR="008D5C7E" w:rsidRPr="008D5C7E" w:rsidRDefault="008D5C7E" w:rsidP="008D5C7E">
      <w:pPr>
        <w:rPr>
          <w:rFonts w:ascii="Arial" w:hAnsi="Arial"/>
          <w:b/>
          <w:color w:val="00B050"/>
        </w:rPr>
      </w:pPr>
      <w:r w:rsidRPr="008D5C7E">
        <w:rPr>
          <w:rFonts w:ascii="Arial" w:hAnsi="Arial"/>
          <w:b/>
          <w:bCs/>
          <w:color w:val="00B050"/>
          <w:u w:val="single"/>
        </w:rPr>
        <w:t>Learning Goal</w:t>
      </w:r>
      <w:r w:rsidRPr="008D5C7E">
        <w:rPr>
          <w:rFonts w:ascii="Arial" w:hAnsi="Arial"/>
          <w:b/>
          <w:bCs/>
          <w:color w:val="00B050"/>
        </w:rPr>
        <w:t>:  Students will demonstrate an understanding of spirituals as an essential aspect of African American history and human experience.</w:t>
      </w:r>
      <w:r w:rsidR="00A42712">
        <w:rPr>
          <w:rFonts w:ascii="Arial" w:hAnsi="Arial"/>
          <w:b/>
          <w:bCs/>
          <w:color w:val="00B050"/>
        </w:rPr>
        <w:t xml:space="preserve"> </w:t>
      </w:r>
      <w:r w:rsidR="00A42712" w:rsidRPr="00A42712">
        <w:rPr>
          <w:rFonts w:ascii="Arial" w:hAnsi="Arial"/>
          <w:b/>
          <w:bCs/>
          <w:color w:val="00B050"/>
        </w:rPr>
        <w:t>They will also develop knowledge about the musical structure and the textual characteristics of African American spirituals.</w:t>
      </w:r>
    </w:p>
    <w:p w:rsidR="00E268A9" w:rsidRPr="00635284" w:rsidRDefault="0050295B">
      <w:pPr>
        <w:spacing w:line="360" w:lineRule="auto"/>
        <w:rPr>
          <w:rFonts w:ascii="Arial" w:hAnsi="Arial"/>
          <w:b/>
        </w:rPr>
      </w:pPr>
      <w:r w:rsidRPr="00635284">
        <w:rPr>
          <w:rFonts w:ascii="Arial" w:hAnsi="Arial"/>
          <w:b/>
        </w:rPr>
        <w:tab/>
      </w:r>
    </w:p>
    <w:p w:rsidR="00E268A9" w:rsidRPr="00635284" w:rsidRDefault="0050295B">
      <w:pPr>
        <w:spacing w:line="360" w:lineRule="auto"/>
        <w:rPr>
          <w:rFonts w:ascii="Arial" w:hAnsi="Arial"/>
          <w:b/>
          <w:i/>
          <w:sz w:val="22"/>
          <w:szCs w:val="22"/>
        </w:rPr>
      </w:pPr>
      <w:r w:rsidRPr="00635284">
        <w:rPr>
          <w:rFonts w:ascii="Arial" w:hAnsi="Arial"/>
          <w:b/>
          <w:i/>
          <w:sz w:val="22"/>
          <w:szCs w:val="22"/>
        </w:rPr>
        <w:tab/>
      </w:r>
    </w:p>
    <w:p w:rsidR="00635284" w:rsidRDefault="00635284">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i/>
          <w:sz w:val="22"/>
          <w:szCs w:val="22"/>
        </w:rPr>
        <w:t>Brain Target #1</w:t>
      </w:r>
    </w:p>
    <w:p w:rsidR="00E268A9"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Emotional Connection:</w:t>
      </w:r>
    </w:p>
    <w:p w:rsidR="00267751" w:rsidRPr="00635284" w:rsidRDefault="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DA3437" w:rsidRDefault="00DA3437" w:rsidP="00DA3437">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Pr>
          <w:rFonts w:ascii="Arial" w:hAnsi="Arial"/>
          <w:b/>
          <w:sz w:val="22"/>
          <w:szCs w:val="22"/>
        </w:rPr>
        <w:t>-</w:t>
      </w:r>
      <w:r w:rsidRPr="00443B25">
        <w:rPr>
          <w:rFonts w:ascii="Arial" w:hAnsi="Arial"/>
          <w:b/>
          <w:color w:val="00B050"/>
          <w:sz w:val="22"/>
          <w:szCs w:val="22"/>
        </w:rPr>
        <w:t>Developing a connection between students and the topic by asking them to reflect on “what is a slave?” and “what it would be like to be a slave?”</w:t>
      </w:r>
    </w:p>
    <w:p w:rsidR="00267751" w:rsidRPr="00443B25" w:rsidRDefault="00267751" w:rsidP="00DA3437">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DA3437" w:rsidRDefault="00DA3437" w:rsidP="00DA3437">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443B25">
        <w:rPr>
          <w:rFonts w:ascii="Arial" w:hAnsi="Arial"/>
          <w:b/>
          <w:color w:val="00B050"/>
          <w:sz w:val="22"/>
          <w:szCs w:val="22"/>
        </w:rPr>
        <w:t>- Incorporating dramatic presentations as a way of assessing student knowledge and comprehension of the topic</w:t>
      </w:r>
    </w:p>
    <w:p w:rsidR="00267751" w:rsidRPr="00443B25" w:rsidRDefault="00267751" w:rsidP="00DA3437">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DA3437" w:rsidRDefault="00DA3437" w:rsidP="00DA3437">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443B25">
        <w:rPr>
          <w:rFonts w:ascii="Arial" w:hAnsi="Arial"/>
          <w:b/>
          <w:color w:val="00B050"/>
          <w:sz w:val="22"/>
          <w:szCs w:val="22"/>
        </w:rPr>
        <w:t>-Allowing students to share their own musical heritage</w:t>
      </w:r>
      <w:r w:rsidR="00525B2E">
        <w:rPr>
          <w:rFonts w:ascii="Arial" w:hAnsi="Arial"/>
          <w:b/>
          <w:color w:val="00B050"/>
          <w:sz w:val="22"/>
          <w:szCs w:val="22"/>
        </w:rPr>
        <w:t xml:space="preserve"> (by making a virtual song collection)</w:t>
      </w:r>
      <w:r w:rsidRPr="00443B25">
        <w:rPr>
          <w:rFonts w:ascii="Arial" w:hAnsi="Arial"/>
          <w:b/>
          <w:color w:val="00B050"/>
          <w:sz w:val="22"/>
          <w:szCs w:val="22"/>
        </w:rPr>
        <w:t xml:space="preserve"> in order to better understand the hist</w:t>
      </w:r>
      <w:r w:rsidR="00443B25" w:rsidRPr="00443B25">
        <w:rPr>
          <w:rFonts w:ascii="Arial" w:hAnsi="Arial"/>
          <w:b/>
          <w:color w:val="00B050"/>
          <w:sz w:val="22"/>
          <w:szCs w:val="22"/>
        </w:rPr>
        <w:t>orical importance of spirituals (interpersonal connection).</w:t>
      </w:r>
    </w:p>
    <w:p w:rsidR="00267751" w:rsidRPr="00443B25" w:rsidRDefault="00267751" w:rsidP="00DA3437">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DA3437" w:rsidRDefault="00DA3437" w:rsidP="00DA3437">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443B25">
        <w:rPr>
          <w:rFonts w:ascii="Arial" w:hAnsi="Arial"/>
          <w:b/>
          <w:color w:val="00B050"/>
          <w:sz w:val="22"/>
          <w:szCs w:val="22"/>
        </w:rPr>
        <w:t>-Allowing student choice, especially when they are able to either illustrate or to choreograph moves to their favorite spiritual</w:t>
      </w:r>
    </w:p>
    <w:p w:rsidR="00267751" w:rsidRDefault="00267751" w:rsidP="00DA3437">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443B25" w:rsidRPr="00443B25" w:rsidRDefault="00443B25" w:rsidP="00DA3437">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Pr>
          <w:rFonts w:ascii="Arial" w:hAnsi="Arial"/>
          <w:b/>
          <w:color w:val="00B050"/>
          <w:sz w:val="22"/>
          <w:szCs w:val="22"/>
        </w:rPr>
        <w:t>-Allowing students to take artistic risks during dramatic presentations, illustrations/choreography, and when composing</w:t>
      </w:r>
    </w:p>
    <w:p w:rsidR="00E268A9" w:rsidRPr="00635284"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Default="00E268A9">
      <w:pPr>
        <w:rPr>
          <w:rFonts w:ascii="Arial" w:hAnsi="Arial"/>
          <w:b/>
        </w:rPr>
      </w:pPr>
    </w:p>
    <w:p w:rsidR="00443B25" w:rsidRDefault="00443B25">
      <w:pPr>
        <w:rPr>
          <w:rFonts w:ascii="Arial" w:hAnsi="Arial"/>
          <w:b/>
        </w:rPr>
      </w:pPr>
    </w:p>
    <w:p w:rsidR="00443B25" w:rsidRDefault="00443B25">
      <w:pPr>
        <w:rPr>
          <w:rFonts w:ascii="Arial" w:hAnsi="Arial"/>
          <w:b/>
        </w:rPr>
      </w:pPr>
    </w:p>
    <w:p w:rsidR="00443B25" w:rsidRDefault="00443B25">
      <w:pPr>
        <w:rPr>
          <w:rFonts w:ascii="Arial" w:hAnsi="Arial"/>
          <w:b/>
        </w:rPr>
      </w:pPr>
    </w:p>
    <w:p w:rsidR="00443B25" w:rsidRDefault="00443B25">
      <w:pPr>
        <w:rPr>
          <w:rFonts w:ascii="Arial" w:hAnsi="Arial"/>
          <w:b/>
        </w:rPr>
      </w:pPr>
    </w:p>
    <w:p w:rsidR="00443B25" w:rsidRDefault="00443B25">
      <w:pPr>
        <w:rPr>
          <w:rFonts w:ascii="Arial" w:hAnsi="Arial"/>
          <w:b/>
        </w:rPr>
      </w:pPr>
    </w:p>
    <w:p w:rsidR="00443B25" w:rsidRPr="00635284" w:rsidRDefault="00443B25">
      <w:pPr>
        <w:rPr>
          <w:rFonts w:ascii="Arial" w:hAnsi="Arial"/>
          <w:b/>
        </w:rPr>
      </w:pPr>
    </w:p>
    <w:p w:rsidR="00E268A9" w:rsidRPr="00635284" w:rsidRDefault="0050295B">
      <w:pPr>
        <w:pBdr>
          <w:top w:val="single" w:sz="4" w:space="1" w:color="auto"/>
          <w:left w:val="single" w:sz="4" w:space="4" w:color="auto"/>
          <w:bottom w:val="single" w:sz="4" w:space="1" w:color="auto"/>
          <w:right w:val="single" w:sz="4" w:space="4" w:color="auto"/>
        </w:pBdr>
        <w:rPr>
          <w:rFonts w:ascii="Arial" w:hAnsi="Arial"/>
          <w:b/>
          <w:i/>
          <w:sz w:val="22"/>
          <w:szCs w:val="22"/>
        </w:rPr>
      </w:pPr>
      <w:r w:rsidRPr="00635284">
        <w:rPr>
          <w:rFonts w:ascii="Arial" w:hAnsi="Arial"/>
          <w:b/>
          <w:i/>
          <w:sz w:val="22"/>
          <w:szCs w:val="22"/>
        </w:rPr>
        <w:t>Brain Target #2</w:t>
      </w:r>
    </w:p>
    <w:p w:rsidR="00E268A9" w:rsidRPr="00443B25"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443B25">
        <w:rPr>
          <w:rFonts w:ascii="Arial" w:hAnsi="Arial"/>
          <w:b/>
          <w:sz w:val="22"/>
          <w:szCs w:val="22"/>
        </w:rPr>
        <w:t>Physical Environment:</w:t>
      </w:r>
    </w:p>
    <w:p w:rsidR="00443B25" w:rsidRDefault="00443B25">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443B25">
        <w:rPr>
          <w:rFonts w:ascii="Arial" w:hAnsi="Arial"/>
          <w:b/>
          <w:color w:val="00B050"/>
          <w:sz w:val="22"/>
          <w:szCs w:val="22"/>
        </w:rPr>
        <w:t>-Displaying pictures of Harriet Tubman, historical pictures of the Underground Railroad in order to incorporate visual authenticity to set the stage for our unit</w:t>
      </w:r>
    </w:p>
    <w:p w:rsidR="00267751" w:rsidRPr="00443B25" w:rsidRDefault="00267751">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443B25" w:rsidRDefault="00443B25">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443B25">
        <w:rPr>
          <w:rFonts w:ascii="Arial" w:hAnsi="Arial"/>
          <w:b/>
          <w:color w:val="00B050"/>
          <w:sz w:val="22"/>
          <w:szCs w:val="22"/>
        </w:rPr>
        <w:t>-Displaying student dramatic presentations of the Underground Railroad to personalize learning.</w:t>
      </w:r>
    </w:p>
    <w:p w:rsidR="00267751" w:rsidRPr="00443B25" w:rsidRDefault="00267751">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443B25" w:rsidRPr="00443B25" w:rsidRDefault="00443B25">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443B25">
        <w:rPr>
          <w:rFonts w:ascii="Arial" w:hAnsi="Arial"/>
          <w:b/>
          <w:color w:val="00B050"/>
          <w:sz w:val="22"/>
          <w:szCs w:val="22"/>
        </w:rPr>
        <w:t xml:space="preserve">-Displaying African-American art to give further insight to the African American culture and how </w:t>
      </w:r>
      <w:r w:rsidR="00FF2D1B">
        <w:rPr>
          <w:rFonts w:ascii="Arial" w:hAnsi="Arial"/>
          <w:b/>
          <w:color w:val="00B050"/>
          <w:sz w:val="22"/>
          <w:szCs w:val="22"/>
        </w:rPr>
        <w:t>African American</w:t>
      </w:r>
      <w:r w:rsidRPr="00443B25">
        <w:rPr>
          <w:rFonts w:ascii="Arial" w:hAnsi="Arial"/>
          <w:b/>
          <w:color w:val="00B050"/>
          <w:sz w:val="22"/>
          <w:szCs w:val="22"/>
        </w:rPr>
        <w:t xml:space="preserve"> history informs their art.</w:t>
      </w:r>
    </w:p>
    <w:p w:rsidR="00E268A9" w:rsidRPr="00635284"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635284"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635284" w:rsidRDefault="00E268A9">
      <w:pPr>
        <w:rPr>
          <w:rFonts w:ascii="Arial" w:hAnsi="Arial"/>
          <w:b/>
        </w:rPr>
      </w:pPr>
    </w:p>
    <w:p w:rsidR="00E268A9" w:rsidRPr="00635284" w:rsidRDefault="00B56815" w:rsidP="00267751">
      <w:pPr>
        <w:pBdr>
          <w:top w:val="single" w:sz="4" w:space="1" w:color="auto"/>
          <w:left w:val="single" w:sz="4" w:space="4" w:color="auto"/>
          <w:bottom w:val="single" w:sz="4" w:space="1" w:color="auto"/>
          <w:right w:val="single" w:sz="4" w:space="4" w:color="auto"/>
        </w:pBdr>
        <w:rPr>
          <w:rFonts w:ascii="Arial" w:hAnsi="Arial"/>
          <w:b/>
          <w:i/>
          <w:sz w:val="22"/>
          <w:szCs w:val="22"/>
        </w:rPr>
      </w:pPr>
      <w:r>
        <w:rPr>
          <w:rFonts w:ascii="Arial" w:hAnsi="Arial"/>
          <w:b/>
          <w:noProof/>
        </w:rPr>
        <w:drawing>
          <wp:anchor distT="85344" distB="91440" distL="114300" distR="114300" simplePos="0" relativeHeight="251658752" behindDoc="1" locked="0" layoutInCell="1" allowOverlap="1">
            <wp:simplePos x="0" y="0"/>
            <wp:positionH relativeFrom="column">
              <wp:posOffset>4114673</wp:posOffset>
            </wp:positionH>
            <wp:positionV relativeFrom="paragraph">
              <wp:posOffset>173736</wp:posOffset>
            </wp:positionV>
            <wp:extent cx="1257554" cy="457454"/>
            <wp:effectExtent l="19050" t="0" r="18796" b="0"/>
            <wp:wrapNone/>
            <wp:docPr id="4" name="Organization Chart 2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Pr>
          <w:rFonts w:ascii="Arial" w:hAnsi="Arial"/>
          <w:b/>
          <w:noProof/>
        </w:rPr>
        <w:drawing>
          <wp:anchor distT="18288" distB="20447" distL="114300" distR="114300" simplePos="0" relativeHeight="251657728" behindDoc="1" locked="0" layoutInCell="1" allowOverlap="1">
            <wp:simplePos x="0" y="0"/>
            <wp:positionH relativeFrom="column">
              <wp:posOffset>3314573</wp:posOffset>
            </wp:positionH>
            <wp:positionV relativeFrom="paragraph">
              <wp:posOffset>174117</wp:posOffset>
            </wp:positionV>
            <wp:extent cx="557149" cy="556895"/>
            <wp:effectExtent l="19050" t="0" r="14351" b="0"/>
            <wp:wrapNone/>
            <wp:docPr id="3"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rFonts w:ascii="Arial" w:hAnsi="Arial"/>
          <w:b/>
          <w:noProof/>
        </w:rPr>
        <w:drawing>
          <wp:anchor distT="0" distB="0" distL="309372" distR="307848" simplePos="0" relativeHeight="251656704" behindDoc="1" locked="0" layoutInCell="1" allowOverlap="1">
            <wp:simplePos x="0" y="0"/>
            <wp:positionH relativeFrom="column">
              <wp:posOffset>2171573</wp:posOffset>
            </wp:positionH>
            <wp:positionV relativeFrom="paragraph">
              <wp:posOffset>174117</wp:posOffset>
            </wp:positionV>
            <wp:extent cx="1028700" cy="514223"/>
            <wp:effectExtent l="0" t="0" r="0" b="127"/>
            <wp:wrapNone/>
            <wp:docPr id="2" name="Organization Chart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r w:rsidR="0050295B" w:rsidRPr="00635284">
        <w:rPr>
          <w:rFonts w:ascii="Arial" w:hAnsi="Arial"/>
          <w:b/>
          <w:i/>
          <w:sz w:val="22"/>
          <w:szCs w:val="22"/>
        </w:rPr>
        <w:t>Brain Target #3</w:t>
      </w:r>
    </w:p>
    <w:p w:rsidR="00E268A9" w:rsidRPr="00635284" w:rsidRDefault="0050295B" w:rsidP="00267751">
      <w:pPr>
        <w:pBdr>
          <w:top w:val="single" w:sz="4" w:space="1" w:color="auto"/>
          <w:left w:val="single" w:sz="4" w:space="4" w:color="auto"/>
          <w:bottom w:val="single" w:sz="4" w:space="1" w:color="auto"/>
          <w:right w:val="single" w:sz="4" w:space="4" w:color="auto"/>
        </w:pBdr>
        <w:rPr>
          <w:rFonts w:ascii="Arial" w:hAnsi="Arial"/>
          <w:b/>
          <w:i/>
          <w:sz w:val="22"/>
          <w:szCs w:val="22"/>
        </w:rPr>
      </w:pPr>
      <w:r w:rsidRPr="00635284">
        <w:rPr>
          <w:rFonts w:ascii="Arial" w:hAnsi="Arial"/>
          <w:b/>
          <w:sz w:val="22"/>
          <w:szCs w:val="22"/>
        </w:rPr>
        <w:t>Concept Map / Advanced Organizer</w:t>
      </w:r>
      <w:r w:rsidR="00545E4A">
        <w:rPr>
          <w:rFonts w:ascii="Arial" w:hAnsi="Arial"/>
          <w:b/>
          <w:sz w:val="22"/>
          <w:szCs w:val="22"/>
        </w:rPr>
        <w:br/>
        <w:t>(feel free to use an online tool)</w:t>
      </w:r>
      <w:r w:rsidRPr="00635284">
        <w:rPr>
          <w:rFonts w:ascii="Arial" w:hAnsi="Arial"/>
          <w:b/>
          <w:sz w:val="22"/>
          <w:szCs w:val="22"/>
        </w:rPr>
        <w:t>:</w:t>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p>
    <w:p w:rsidR="00E268A9" w:rsidRPr="00635284" w:rsidRDefault="0050295B" w:rsidP="00267751">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r w:rsidRPr="00635284">
        <w:rPr>
          <w:rFonts w:ascii="Arial" w:hAnsi="Arial"/>
          <w:b/>
          <w:sz w:val="22"/>
          <w:szCs w:val="22"/>
        </w:rPr>
        <w:tab/>
      </w:r>
    </w:p>
    <w:p w:rsidR="00E268A9" w:rsidRPr="00635284" w:rsidRDefault="00E268A9"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545E4A" w:rsidRDefault="00545E4A"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545E4A" w:rsidRDefault="00545E4A"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545E4A" w:rsidRDefault="00545E4A"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635284" w:rsidRDefault="0050295B" w:rsidP="00267751">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 xml:space="preserve">Learning Goals:  </w:t>
      </w:r>
    </w:p>
    <w:p w:rsidR="00E268A9" w:rsidRPr="00635284" w:rsidRDefault="00E268A9"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F13545" w:rsidRPr="00F13545" w:rsidRDefault="00F13545" w:rsidP="00267751">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F13545">
        <w:rPr>
          <w:rFonts w:ascii="Arial" w:hAnsi="Arial"/>
          <w:b/>
          <w:bCs/>
          <w:color w:val="00B050"/>
          <w:sz w:val="22"/>
          <w:szCs w:val="22"/>
          <w:u w:val="single"/>
        </w:rPr>
        <w:t>Learning Goal</w:t>
      </w:r>
      <w:r w:rsidRPr="00F13545">
        <w:rPr>
          <w:rFonts w:ascii="Arial" w:hAnsi="Arial"/>
          <w:b/>
          <w:bCs/>
          <w:color w:val="00B050"/>
          <w:sz w:val="22"/>
          <w:szCs w:val="22"/>
        </w:rPr>
        <w:t>:  Students will demonstrate an understanding of spirituals as an essential aspect of African American history and human experience.</w:t>
      </w:r>
      <w:r w:rsidR="00AB45D0">
        <w:rPr>
          <w:rFonts w:ascii="Arial" w:hAnsi="Arial"/>
          <w:b/>
          <w:bCs/>
          <w:color w:val="00B050"/>
          <w:sz w:val="22"/>
          <w:szCs w:val="22"/>
        </w:rPr>
        <w:t xml:space="preserve">  They will also develop knowledge about the musical structure and the textual characteristics of African American spirituals.</w:t>
      </w:r>
    </w:p>
    <w:p w:rsidR="00E268A9" w:rsidRPr="00635284" w:rsidRDefault="00E268A9"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635284" w:rsidRDefault="00E268A9"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Default="0050295B" w:rsidP="00267751">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Introductory “Big Picture” Activity/Assessment of Prior Knowledge</w:t>
      </w:r>
    </w:p>
    <w:p w:rsidR="00F13545" w:rsidRPr="00F13545" w:rsidRDefault="00F13545" w:rsidP="00267751">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F13545" w:rsidRPr="00F13545" w:rsidRDefault="00F13545" w:rsidP="00267751">
      <w:pPr>
        <w:pBdr>
          <w:top w:val="single" w:sz="4" w:space="1" w:color="auto"/>
          <w:left w:val="single" w:sz="4" w:space="4" w:color="auto"/>
          <w:bottom w:val="single" w:sz="4" w:space="1" w:color="auto"/>
          <w:right w:val="single" w:sz="4" w:space="4" w:color="auto"/>
        </w:pBdr>
        <w:rPr>
          <w:rFonts w:ascii="Arial" w:hAnsi="Arial"/>
          <w:b/>
          <w:bCs/>
          <w:color w:val="00B050"/>
          <w:sz w:val="22"/>
          <w:szCs w:val="22"/>
        </w:rPr>
      </w:pPr>
      <w:r w:rsidRPr="00F13545">
        <w:rPr>
          <w:rFonts w:ascii="Arial" w:hAnsi="Arial"/>
          <w:b/>
          <w:bCs/>
          <w:color w:val="00B050"/>
          <w:sz w:val="22"/>
          <w:szCs w:val="22"/>
        </w:rPr>
        <w:t>Students will fill out a KWL chart and then a Class Concept Map answering the question:</w:t>
      </w:r>
    </w:p>
    <w:p w:rsidR="00F13545" w:rsidRPr="00F13545" w:rsidRDefault="00F13545" w:rsidP="00267751">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F13545">
        <w:rPr>
          <w:rFonts w:ascii="Arial" w:hAnsi="Arial"/>
          <w:b/>
          <w:bCs/>
          <w:color w:val="00B050"/>
          <w:sz w:val="22"/>
          <w:szCs w:val="22"/>
        </w:rPr>
        <w:t>What are the main characteristics of spirituals (both textually and musically) and what role did they play in the lives of African American slaves?</w:t>
      </w:r>
    </w:p>
    <w:p w:rsidR="00E268A9" w:rsidRDefault="00E268A9"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F13545" w:rsidRPr="00635284" w:rsidRDefault="00F13545"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Default="00E268A9"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F13545" w:rsidRPr="00635284" w:rsidRDefault="00F13545"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635284" w:rsidRDefault="00E268A9"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635284" w:rsidRDefault="0050295B" w:rsidP="00267751">
      <w:pPr>
        <w:pBdr>
          <w:top w:val="single" w:sz="4" w:space="1" w:color="auto"/>
          <w:left w:val="single" w:sz="4" w:space="4" w:color="auto"/>
          <w:bottom w:val="single" w:sz="4" w:space="1" w:color="auto"/>
          <w:right w:val="single" w:sz="4" w:space="4" w:color="auto"/>
        </w:pBdr>
        <w:rPr>
          <w:rFonts w:ascii="Arial" w:hAnsi="Arial"/>
          <w:b/>
          <w:i/>
          <w:sz w:val="22"/>
          <w:szCs w:val="22"/>
        </w:rPr>
      </w:pPr>
      <w:r w:rsidRPr="00635284">
        <w:rPr>
          <w:rFonts w:ascii="Arial" w:hAnsi="Arial"/>
          <w:b/>
          <w:i/>
          <w:sz w:val="22"/>
          <w:szCs w:val="22"/>
        </w:rPr>
        <w:t>Brain Target #4</w:t>
      </w:r>
    </w:p>
    <w:p w:rsidR="00E268A9" w:rsidRPr="00635284" w:rsidRDefault="0050295B" w:rsidP="00267751">
      <w:pPr>
        <w:pBdr>
          <w:top w:val="single" w:sz="4" w:space="1" w:color="auto"/>
          <w:left w:val="single" w:sz="4" w:space="4" w:color="auto"/>
          <w:bottom w:val="single" w:sz="4" w:space="1" w:color="auto"/>
          <w:right w:val="single" w:sz="4" w:space="4" w:color="auto"/>
        </w:pBdr>
        <w:rPr>
          <w:rFonts w:ascii="Arial" w:hAnsi="Arial"/>
          <w:b/>
          <w:sz w:val="22"/>
          <w:szCs w:val="22"/>
        </w:rPr>
      </w:pPr>
      <w:r w:rsidRPr="00635284">
        <w:rPr>
          <w:rFonts w:ascii="Arial" w:hAnsi="Arial"/>
          <w:b/>
          <w:sz w:val="22"/>
          <w:szCs w:val="22"/>
        </w:rPr>
        <w:t xml:space="preserve">Activities for Teaching </w:t>
      </w:r>
      <w:r w:rsidR="00FD1D74" w:rsidRPr="00635284">
        <w:rPr>
          <w:rFonts w:ascii="Arial" w:hAnsi="Arial"/>
          <w:b/>
          <w:sz w:val="22"/>
          <w:szCs w:val="22"/>
        </w:rPr>
        <w:t xml:space="preserve">Mastery of </w:t>
      </w:r>
      <w:r w:rsidRPr="00635284">
        <w:rPr>
          <w:rFonts w:ascii="Arial" w:hAnsi="Arial"/>
          <w:b/>
          <w:sz w:val="22"/>
          <w:szCs w:val="22"/>
        </w:rPr>
        <w:t>Declarative/Procedural Knowledge</w:t>
      </w:r>
    </w:p>
    <w:p w:rsidR="00E268A9" w:rsidRPr="00635284" w:rsidRDefault="00E268A9"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AD7F58" w:rsidRPr="00AD7F58" w:rsidRDefault="00AD7F58" w:rsidP="00AD7F58">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AD7F58">
        <w:rPr>
          <w:rFonts w:ascii="Arial" w:hAnsi="Arial"/>
          <w:b/>
          <w:color w:val="00B050"/>
          <w:sz w:val="22"/>
          <w:szCs w:val="22"/>
        </w:rPr>
        <w:t xml:space="preserve">Objective 1:  Students will demonstrate an understanding of some spirituals as “signal songs.”  </w:t>
      </w:r>
    </w:p>
    <w:p w:rsidR="00AD7F58" w:rsidRPr="00AD7F58" w:rsidRDefault="00AD7F58" w:rsidP="00AD7F58">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E268A9" w:rsidRPr="00AD7F58" w:rsidRDefault="00AD7F58" w:rsidP="00AD7F58">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AD7F58">
        <w:rPr>
          <w:rFonts w:ascii="Arial" w:hAnsi="Arial"/>
          <w:b/>
          <w:color w:val="00B050"/>
          <w:sz w:val="22"/>
          <w:szCs w:val="22"/>
        </w:rPr>
        <w:t>Activity 1a: Students will discuss the text of “Follow the Drinking Gourd” to discover the code words and their meanings and will sing the song as a class.</w:t>
      </w:r>
    </w:p>
    <w:p w:rsidR="00AD7F58" w:rsidRPr="00AD7F58" w:rsidRDefault="00AD7F58" w:rsidP="00AD7F58">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AD7F58" w:rsidRDefault="00AD7F58" w:rsidP="00AD7F58">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AD7F58">
        <w:rPr>
          <w:rFonts w:ascii="Arial" w:hAnsi="Arial"/>
          <w:b/>
          <w:color w:val="00B050"/>
          <w:sz w:val="22"/>
          <w:szCs w:val="22"/>
        </w:rPr>
        <w:t>Activity 1b:  After exposing the students to recordings of several gospel groups singing spirituals, they will have a chance to reflect upon what they heard. In groups, students can choose to choreograph their favorite spiritual or to individually make an illustration of their favorite spiritual.</w:t>
      </w:r>
    </w:p>
    <w:p w:rsidR="00AD7F58" w:rsidRDefault="00AD7F58" w:rsidP="00AD7F58">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AD7F58" w:rsidRDefault="00AD7F58" w:rsidP="00AD7F58">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AD7F58" w:rsidRPr="00AD7F58" w:rsidRDefault="00AD7F58" w:rsidP="00AD7F58">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AD7F58" w:rsidRPr="00AD7F58" w:rsidRDefault="00AD7F58" w:rsidP="00AD7F58">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AD7F58">
        <w:rPr>
          <w:rFonts w:ascii="Arial" w:hAnsi="Arial"/>
          <w:b/>
          <w:color w:val="00B050"/>
          <w:sz w:val="22"/>
          <w:szCs w:val="22"/>
        </w:rPr>
        <w:t>Objective 2:  Students will learn and perform African American spirituals to discover their musical structure of call-and-response form and verse and refrain form.</w:t>
      </w:r>
    </w:p>
    <w:p w:rsidR="00E268A9" w:rsidRPr="00635284" w:rsidRDefault="00E268A9"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635284" w:rsidRDefault="00E268A9"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AD7F58" w:rsidRDefault="00AD7F58" w:rsidP="00267751">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AD7F58">
        <w:rPr>
          <w:rFonts w:ascii="Arial" w:hAnsi="Arial"/>
          <w:b/>
          <w:color w:val="00B050"/>
          <w:sz w:val="22"/>
          <w:szCs w:val="22"/>
        </w:rPr>
        <w:t>Activity 2a:  Students will discover “the call” and “the response” of “Swing Low” (I will sing the call and they will sing the response, and vice versa.)  Students will also discover the call and response parts of other known spirituals, such as “Michael Row the Boat Ashore,” and “This Little Light of Mine.”</w:t>
      </w:r>
    </w:p>
    <w:p w:rsidR="00AD7F58" w:rsidRPr="00AD7F58" w:rsidRDefault="00AD7F58" w:rsidP="00267751">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AD7F58" w:rsidRPr="00AD7F58" w:rsidRDefault="00AD7F58" w:rsidP="00267751">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AD7F58">
        <w:rPr>
          <w:rFonts w:ascii="Arial" w:hAnsi="Arial"/>
          <w:b/>
          <w:color w:val="00B050"/>
          <w:sz w:val="22"/>
          <w:szCs w:val="22"/>
        </w:rPr>
        <w:t>Activity 2b: Students will discover the verse and refrain form of “Chatter with the Angels” by singing the song and then labeling the verse “A” and the refrain “B”.   They will also discover the verse and refrain form (or AB form) of other known spirituals, such as “When the Saints Go Marchin’ In” and “Free At Last.”</w:t>
      </w:r>
    </w:p>
    <w:p w:rsidR="00AD7F58" w:rsidRPr="00AD7F58" w:rsidRDefault="00AD7F58" w:rsidP="00267751">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E268A9" w:rsidRPr="00B372BF" w:rsidRDefault="00AD7F58" w:rsidP="00267751">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AD7F58">
        <w:rPr>
          <w:rFonts w:ascii="Arial" w:hAnsi="Arial"/>
          <w:b/>
          <w:color w:val="00B050"/>
          <w:sz w:val="22"/>
          <w:szCs w:val="22"/>
        </w:rPr>
        <w:t>Activity 2c:  After singing spirituals with call-and-response and verse/refrain forms, students will perform these spirituals on their recorders.</w:t>
      </w:r>
    </w:p>
    <w:p w:rsidR="00E268A9" w:rsidRPr="00545E4A" w:rsidRDefault="00E268A9" w:rsidP="00267751">
      <w:pPr>
        <w:pBdr>
          <w:top w:val="single" w:sz="4" w:space="1" w:color="auto"/>
          <w:left w:val="single" w:sz="4" w:space="4" w:color="auto"/>
          <w:bottom w:val="single" w:sz="4" w:space="1" w:color="auto"/>
          <w:right w:val="single" w:sz="4" w:space="4" w:color="auto"/>
        </w:pBdr>
        <w:rPr>
          <w:rFonts w:ascii="Arial" w:hAnsi="Arial"/>
          <w:b/>
          <w:sz w:val="22"/>
          <w:szCs w:val="22"/>
        </w:rPr>
      </w:pPr>
    </w:p>
    <w:p w:rsidR="00267751" w:rsidRDefault="00267751">
      <w:pPr>
        <w:rPr>
          <w:rFonts w:ascii="Arial" w:hAnsi="Arial"/>
          <w:b/>
          <w:sz w:val="22"/>
          <w:szCs w:val="20"/>
        </w:rPr>
      </w:pPr>
    </w:p>
    <w:p w:rsidR="00267751" w:rsidRDefault="00267751">
      <w:pPr>
        <w:rPr>
          <w:rFonts w:ascii="Arial" w:hAnsi="Arial"/>
          <w:b/>
          <w:sz w:val="22"/>
          <w:szCs w:val="20"/>
        </w:rPr>
      </w:pPr>
    </w:p>
    <w:p w:rsidR="00267751" w:rsidRPr="00545E4A" w:rsidRDefault="00267751">
      <w:pPr>
        <w:rPr>
          <w:rFonts w:ascii="Arial" w:hAnsi="Arial"/>
          <w:b/>
          <w:sz w:val="22"/>
          <w:szCs w:val="20"/>
        </w:rPr>
      </w:pPr>
    </w:p>
    <w:p w:rsidR="00E268A9" w:rsidRPr="00545E4A" w:rsidRDefault="0050295B">
      <w:pPr>
        <w:pBdr>
          <w:top w:val="single" w:sz="4" w:space="1" w:color="auto"/>
          <w:left w:val="single" w:sz="4" w:space="4" w:color="auto"/>
          <w:bottom w:val="single" w:sz="4" w:space="1" w:color="auto"/>
          <w:right w:val="single" w:sz="4" w:space="4" w:color="auto"/>
        </w:pBdr>
        <w:rPr>
          <w:rFonts w:ascii="Arial" w:hAnsi="Arial"/>
          <w:b/>
          <w:i/>
          <w:sz w:val="22"/>
        </w:rPr>
      </w:pPr>
      <w:r w:rsidRPr="00545E4A">
        <w:rPr>
          <w:rFonts w:ascii="Arial" w:hAnsi="Arial"/>
          <w:b/>
          <w:i/>
          <w:sz w:val="22"/>
        </w:rPr>
        <w:t>Brain Target #5</w:t>
      </w:r>
    </w:p>
    <w:p w:rsidR="00E268A9" w:rsidRPr="00545E4A"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545E4A">
        <w:rPr>
          <w:rFonts w:ascii="Arial" w:hAnsi="Arial"/>
          <w:b/>
          <w:sz w:val="22"/>
          <w:szCs w:val="22"/>
        </w:rPr>
        <w:t>Activities for Extension and Application of Knowledge</w:t>
      </w:r>
    </w:p>
    <w:p w:rsidR="00E268A9" w:rsidRPr="00545E4A"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4E3A6A" w:rsidRDefault="004E3A6A">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4E3A6A">
        <w:rPr>
          <w:rFonts w:ascii="Arial" w:hAnsi="Arial"/>
          <w:b/>
          <w:color w:val="00B050"/>
          <w:sz w:val="22"/>
          <w:szCs w:val="22"/>
        </w:rPr>
        <w:t>Learning Goal:  Students will apply their knowledge of spirituals by composing their own.</w:t>
      </w:r>
    </w:p>
    <w:p w:rsidR="004E3A6A" w:rsidRPr="004E3A6A" w:rsidRDefault="004E3A6A">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4E3A6A" w:rsidRPr="004E3A6A" w:rsidRDefault="004E3A6A">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4E3A6A">
        <w:rPr>
          <w:rFonts w:ascii="Arial" w:hAnsi="Arial"/>
          <w:b/>
          <w:color w:val="00B050"/>
          <w:sz w:val="22"/>
          <w:szCs w:val="22"/>
        </w:rPr>
        <w:t>Objective: Through composing their own spirituals, students will demonstrate the ability to organize musical ideas and sounds creatively.</w:t>
      </w:r>
    </w:p>
    <w:p w:rsidR="004E3A6A" w:rsidRPr="004E3A6A" w:rsidRDefault="004E3A6A">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4E3A6A" w:rsidRDefault="004E3A6A">
      <w:pPr>
        <w:pBdr>
          <w:top w:val="single" w:sz="4" w:space="1" w:color="auto"/>
          <w:left w:val="single" w:sz="4" w:space="4" w:color="auto"/>
          <w:bottom w:val="single" w:sz="4" w:space="1" w:color="auto"/>
          <w:right w:val="single" w:sz="4" w:space="4" w:color="auto"/>
        </w:pBdr>
        <w:rPr>
          <w:rFonts w:ascii="Arial" w:hAnsi="Arial"/>
          <w:b/>
          <w:sz w:val="22"/>
          <w:szCs w:val="22"/>
        </w:rPr>
      </w:pPr>
      <w:r w:rsidRPr="004E3A6A">
        <w:rPr>
          <w:rFonts w:ascii="Arial" w:hAnsi="Arial"/>
          <w:b/>
          <w:color w:val="00B050"/>
          <w:sz w:val="22"/>
          <w:szCs w:val="22"/>
        </w:rPr>
        <w:t>Activity:  Students can compose an aural or a notated spiritual for their recorders or for their voice.  They can choose to write a spiritual in either call-and-response form or in verse/refrain form.  They will have time in class as well as at home to complete this project.  Worksheets with compositional parameters (minimum of 16 measures in G Major) will be given to students to serve as a guide. Students will also be given blank staff paper and a link to free online staff paper at</w:t>
      </w:r>
      <w:r w:rsidRPr="004E3A6A">
        <w:rPr>
          <w:rFonts w:ascii="Arial" w:hAnsi="Arial"/>
          <w:b/>
          <w:sz w:val="22"/>
          <w:szCs w:val="22"/>
        </w:rPr>
        <w:t xml:space="preserve"> </w:t>
      </w:r>
      <w:hyperlink r:id="rId22" w:history="1">
        <w:r w:rsidRPr="006D64D7">
          <w:rPr>
            <w:rStyle w:val="Hyperlink"/>
            <w:rFonts w:ascii="Arial" w:hAnsi="Arial"/>
            <w:b/>
            <w:sz w:val="22"/>
            <w:szCs w:val="22"/>
          </w:rPr>
          <w:t>www.blanksheetmusic.net</w:t>
        </w:r>
      </w:hyperlink>
    </w:p>
    <w:p w:rsidR="004E3A6A" w:rsidRPr="004E3A6A" w:rsidRDefault="004E3A6A">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4E3A6A" w:rsidRPr="004E3A6A" w:rsidRDefault="004E3A6A" w:rsidP="004E3A6A">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4E3A6A">
        <w:rPr>
          <w:rFonts w:ascii="Arial" w:hAnsi="Arial"/>
          <w:b/>
          <w:color w:val="00B050"/>
          <w:sz w:val="22"/>
          <w:szCs w:val="22"/>
        </w:rPr>
        <w:t>In order to facilitate the composing process, students will be given a list of online resources:</w:t>
      </w:r>
    </w:p>
    <w:p w:rsidR="004E3A6A" w:rsidRPr="004E3A6A" w:rsidRDefault="004E3A6A" w:rsidP="004E3A6A">
      <w:pPr>
        <w:pBdr>
          <w:top w:val="single" w:sz="4" w:space="1" w:color="auto"/>
          <w:left w:val="single" w:sz="4" w:space="4" w:color="auto"/>
          <w:bottom w:val="single" w:sz="4" w:space="1" w:color="auto"/>
          <w:right w:val="single" w:sz="4" w:space="4" w:color="auto"/>
        </w:pBdr>
        <w:rPr>
          <w:rFonts w:ascii="Arial" w:hAnsi="Arial"/>
          <w:b/>
          <w:sz w:val="22"/>
          <w:szCs w:val="22"/>
        </w:rPr>
      </w:pPr>
      <w:r w:rsidRPr="004E3A6A">
        <w:rPr>
          <w:rFonts w:ascii="Arial" w:hAnsi="Arial"/>
          <w:b/>
          <w:sz w:val="22"/>
          <w:szCs w:val="22"/>
        </w:rPr>
        <w:t>University of Denver’s “Sweet Chariot: The Story of Spirituals”</w:t>
      </w:r>
    </w:p>
    <w:p w:rsidR="004E3A6A" w:rsidRDefault="004E3A6A" w:rsidP="004E3A6A">
      <w:pPr>
        <w:pBdr>
          <w:top w:val="single" w:sz="4" w:space="1" w:color="auto"/>
          <w:left w:val="single" w:sz="4" w:space="4" w:color="auto"/>
          <w:bottom w:val="single" w:sz="4" w:space="1" w:color="auto"/>
          <w:right w:val="single" w:sz="4" w:space="4" w:color="auto"/>
        </w:pBdr>
        <w:rPr>
          <w:rFonts w:ascii="Arial" w:hAnsi="Arial"/>
          <w:b/>
          <w:sz w:val="22"/>
          <w:szCs w:val="22"/>
        </w:rPr>
      </w:pPr>
      <w:hyperlink r:id="rId23" w:history="1">
        <w:r w:rsidRPr="006D64D7">
          <w:rPr>
            <w:rStyle w:val="Hyperlink"/>
            <w:rFonts w:ascii="Arial" w:hAnsi="Arial"/>
            <w:b/>
            <w:sz w:val="22"/>
            <w:szCs w:val="22"/>
          </w:rPr>
          <w:t>http://ctl.du.edu/spirituals/History/index.cfm</w:t>
        </w:r>
      </w:hyperlink>
    </w:p>
    <w:p w:rsidR="004E3A6A" w:rsidRPr="004E3A6A" w:rsidRDefault="004E3A6A" w:rsidP="004E3A6A">
      <w:pPr>
        <w:pBdr>
          <w:top w:val="single" w:sz="4" w:space="1" w:color="auto"/>
          <w:left w:val="single" w:sz="4" w:space="4" w:color="auto"/>
          <w:bottom w:val="single" w:sz="4" w:space="1" w:color="auto"/>
          <w:right w:val="single" w:sz="4" w:space="4" w:color="auto"/>
        </w:pBdr>
        <w:rPr>
          <w:rFonts w:ascii="Arial" w:hAnsi="Arial"/>
          <w:b/>
          <w:sz w:val="22"/>
          <w:szCs w:val="22"/>
        </w:rPr>
      </w:pPr>
    </w:p>
    <w:p w:rsidR="004E3A6A" w:rsidRDefault="004E3A6A" w:rsidP="004E3A6A">
      <w:pPr>
        <w:pBdr>
          <w:top w:val="single" w:sz="4" w:space="1" w:color="auto"/>
          <w:left w:val="single" w:sz="4" w:space="4" w:color="auto"/>
          <w:bottom w:val="single" w:sz="4" w:space="1" w:color="auto"/>
          <w:right w:val="single" w:sz="4" w:space="4" w:color="auto"/>
        </w:pBdr>
        <w:rPr>
          <w:rFonts w:ascii="Arial" w:hAnsi="Arial"/>
          <w:b/>
          <w:sz w:val="22"/>
          <w:szCs w:val="22"/>
        </w:rPr>
      </w:pPr>
      <w:r w:rsidRPr="004E3A6A">
        <w:rPr>
          <w:rFonts w:ascii="Arial" w:hAnsi="Arial"/>
          <w:b/>
          <w:sz w:val="22"/>
          <w:szCs w:val="22"/>
        </w:rPr>
        <w:t xml:space="preserve">PBS’s “Jubilee Singers: Sacrifice and Glory” </w:t>
      </w:r>
      <w:hyperlink r:id="rId24" w:history="1">
        <w:r w:rsidRPr="006D64D7">
          <w:rPr>
            <w:rStyle w:val="Hyperlink"/>
            <w:rFonts w:ascii="Arial" w:hAnsi="Arial"/>
            <w:b/>
            <w:sz w:val="22"/>
            <w:szCs w:val="22"/>
          </w:rPr>
          <w:t>http://www.pbs.org/wgbh/amex/singers/index.html</w:t>
        </w:r>
      </w:hyperlink>
    </w:p>
    <w:p w:rsidR="004E3A6A" w:rsidRPr="004E3A6A" w:rsidRDefault="004E3A6A" w:rsidP="004E3A6A">
      <w:pPr>
        <w:pBdr>
          <w:top w:val="single" w:sz="4" w:space="1" w:color="auto"/>
          <w:left w:val="single" w:sz="4" w:space="4" w:color="auto"/>
          <w:bottom w:val="single" w:sz="4" w:space="1" w:color="auto"/>
          <w:right w:val="single" w:sz="4" w:space="4" w:color="auto"/>
        </w:pBdr>
        <w:rPr>
          <w:rFonts w:ascii="Arial" w:hAnsi="Arial"/>
          <w:b/>
          <w:sz w:val="22"/>
          <w:szCs w:val="22"/>
        </w:rPr>
      </w:pPr>
    </w:p>
    <w:p w:rsidR="004E3A6A" w:rsidRDefault="004E3A6A" w:rsidP="004E3A6A">
      <w:pPr>
        <w:pBdr>
          <w:top w:val="single" w:sz="4" w:space="1" w:color="auto"/>
          <w:left w:val="single" w:sz="4" w:space="4" w:color="auto"/>
          <w:bottom w:val="single" w:sz="4" w:space="1" w:color="auto"/>
          <w:right w:val="single" w:sz="4" w:space="4" w:color="auto"/>
        </w:pBdr>
        <w:rPr>
          <w:rFonts w:ascii="Arial" w:hAnsi="Arial"/>
          <w:b/>
          <w:sz w:val="22"/>
          <w:szCs w:val="22"/>
        </w:rPr>
      </w:pPr>
      <w:r w:rsidRPr="004E3A6A">
        <w:rPr>
          <w:rFonts w:ascii="Arial" w:hAnsi="Arial"/>
          <w:b/>
          <w:sz w:val="22"/>
          <w:szCs w:val="22"/>
        </w:rPr>
        <w:t xml:space="preserve">PBS’s “This Far by Faith: African American Spiritual Journeys” </w:t>
      </w:r>
      <w:hyperlink r:id="rId25" w:history="1">
        <w:r w:rsidRPr="006D64D7">
          <w:rPr>
            <w:rStyle w:val="Hyperlink"/>
            <w:rFonts w:ascii="Arial" w:hAnsi="Arial"/>
            <w:b/>
            <w:sz w:val="22"/>
            <w:szCs w:val="22"/>
          </w:rPr>
          <w:t>http://www.pbs.org/thisfarbyfaith/</w:t>
        </w:r>
      </w:hyperlink>
      <w:r w:rsidRPr="004E3A6A">
        <w:rPr>
          <w:rFonts w:ascii="Arial" w:hAnsi="Arial"/>
          <w:b/>
          <w:sz w:val="22"/>
          <w:szCs w:val="22"/>
        </w:rPr>
        <w:t xml:space="preserve"> </w:t>
      </w:r>
    </w:p>
    <w:p w:rsidR="004E3A6A" w:rsidRPr="004E3A6A" w:rsidRDefault="004E3A6A" w:rsidP="004E3A6A">
      <w:pPr>
        <w:pBdr>
          <w:top w:val="single" w:sz="4" w:space="1" w:color="auto"/>
          <w:left w:val="single" w:sz="4" w:space="4" w:color="auto"/>
          <w:bottom w:val="single" w:sz="4" w:space="1" w:color="auto"/>
          <w:right w:val="single" w:sz="4" w:space="4" w:color="auto"/>
        </w:pBdr>
        <w:rPr>
          <w:rFonts w:ascii="Arial" w:hAnsi="Arial"/>
          <w:b/>
          <w:sz w:val="22"/>
          <w:szCs w:val="22"/>
        </w:rPr>
      </w:pPr>
    </w:p>
    <w:p w:rsidR="004E3A6A" w:rsidRDefault="004E3A6A" w:rsidP="004E3A6A">
      <w:pPr>
        <w:pBdr>
          <w:top w:val="single" w:sz="4" w:space="1" w:color="auto"/>
          <w:left w:val="single" w:sz="4" w:space="4" w:color="auto"/>
          <w:bottom w:val="single" w:sz="4" w:space="1" w:color="auto"/>
          <w:right w:val="single" w:sz="4" w:space="4" w:color="auto"/>
        </w:pBdr>
        <w:rPr>
          <w:rFonts w:ascii="Arial" w:hAnsi="Arial"/>
          <w:b/>
          <w:sz w:val="22"/>
          <w:szCs w:val="22"/>
        </w:rPr>
      </w:pPr>
      <w:r w:rsidRPr="004E3A6A">
        <w:rPr>
          <w:rFonts w:ascii="Arial" w:hAnsi="Arial"/>
          <w:b/>
          <w:sz w:val="22"/>
          <w:szCs w:val="22"/>
        </w:rPr>
        <w:t xml:space="preserve">Authentic History’s “African American Spirituals” </w:t>
      </w:r>
      <w:hyperlink r:id="rId26" w:history="1">
        <w:r w:rsidRPr="006D64D7">
          <w:rPr>
            <w:rStyle w:val="Hyperlink"/>
            <w:rFonts w:ascii="Arial" w:hAnsi="Arial"/>
            <w:b/>
            <w:sz w:val="22"/>
            <w:szCs w:val="22"/>
          </w:rPr>
          <w:t>http://www.authentichistory.com/1600-1859/3-spirituals/index.html</w:t>
        </w:r>
      </w:hyperlink>
    </w:p>
    <w:p w:rsidR="004E3A6A" w:rsidRDefault="004E3A6A" w:rsidP="004E3A6A">
      <w:pPr>
        <w:pBdr>
          <w:top w:val="single" w:sz="4" w:space="1" w:color="auto"/>
          <w:left w:val="single" w:sz="4" w:space="4" w:color="auto"/>
          <w:bottom w:val="single" w:sz="4" w:space="1" w:color="auto"/>
          <w:right w:val="single" w:sz="4" w:space="4" w:color="auto"/>
        </w:pBdr>
        <w:rPr>
          <w:rFonts w:ascii="Arial" w:hAnsi="Arial"/>
          <w:b/>
          <w:sz w:val="22"/>
          <w:szCs w:val="22"/>
        </w:rPr>
      </w:pPr>
    </w:p>
    <w:p w:rsidR="004E3A6A" w:rsidRPr="00545E4A" w:rsidRDefault="004E3A6A">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4E3A6A" w:rsidRDefault="004E3A6A">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4E3A6A">
        <w:rPr>
          <w:rFonts w:ascii="Arial" w:hAnsi="Arial"/>
          <w:b/>
          <w:color w:val="00B050"/>
          <w:sz w:val="22"/>
          <w:szCs w:val="22"/>
        </w:rPr>
        <w:t>After they compose their spiritual, they can choose to perform it for the class.</w:t>
      </w:r>
      <w:r>
        <w:rPr>
          <w:rFonts w:ascii="Arial" w:hAnsi="Arial"/>
          <w:b/>
          <w:color w:val="00B050"/>
          <w:sz w:val="22"/>
          <w:szCs w:val="22"/>
        </w:rPr>
        <w:t xml:space="preserve">  If they write the spiritual in call-and-response form, either I can sing/play the response or they can choose to have another student sing/play the response.</w:t>
      </w:r>
    </w:p>
    <w:p w:rsidR="00E268A9" w:rsidRPr="00545E4A"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545E4A"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545E4A" w:rsidRDefault="00E268A9">
      <w:pPr>
        <w:rPr>
          <w:rFonts w:ascii="Arial" w:hAnsi="Arial"/>
          <w:b/>
          <w:sz w:val="22"/>
          <w:szCs w:val="20"/>
        </w:rPr>
      </w:pPr>
    </w:p>
    <w:p w:rsidR="00E268A9" w:rsidRPr="00545E4A" w:rsidRDefault="0050295B">
      <w:pPr>
        <w:pBdr>
          <w:top w:val="single" w:sz="4" w:space="1" w:color="auto"/>
          <w:left w:val="single" w:sz="4" w:space="4" w:color="auto"/>
          <w:bottom w:val="single" w:sz="4" w:space="1" w:color="auto"/>
          <w:right w:val="single" w:sz="4" w:space="4" w:color="auto"/>
        </w:pBdr>
        <w:rPr>
          <w:rFonts w:ascii="Arial" w:hAnsi="Arial"/>
          <w:b/>
          <w:i/>
          <w:sz w:val="22"/>
        </w:rPr>
      </w:pPr>
      <w:r w:rsidRPr="00545E4A">
        <w:rPr>
          <w:rFonts w:ascii="Arial" w:hAnsi="Arial"/>
          <w:b/>
          <w:i/>
          <w:sz w:val="22"/>
        </w:rPr>
        <w:t>Brain Target #6</w:t>
      </w:r>
    </w:p>
    <w:p w:rsidR="00E268A9" w:rsidRDefault="0050295B">
      <w:pPr>
        <w:pBdr>
          <w:top w:val="single" w:sz="4" w:space="1" w:color="auto"/>
          <w:left w:val="single" w:sz="4" w:space="4" w:color="auto"/>
          <w:bottom w:val="single" w:sz="4" w:space="1" w:color="auto"/>
          <w:right w:val="single" w:sz="4" w:space="4" w:color="auto"/>
        </w:pBdr>
        <w:rPr>
          <w:rFonts w:ascii="Arial" w:hAnsi="Arial"/>
          <w:b/>
          <w:sz w:val="22"/>
          <w:szCs w:val="22"/>
        </w:rPr>
      </w:pPr>
      <w:r w:rsidRPr="00545E4A">
        <w:rPr>
          <w:rFonts w:ascii="Arial" w:hAnsi="Arial"/>
          <w:b/>
          <w:sz w:val="22"/>
          <w:szCs w:val="22"/>
        </w:rPr>
        <w:t>Evaluating Learning</w:t>
      </w:r>
    </w:p>
    <w:p w:rsidR="00E255FA" w:rsidRDefault="00E255FA">
      <w:pPr>
        <w:pBdr>
          <w:top w:val="single" w:sz="4" w:space="1" w:color="auto"/>
          <w:left w:val="single" w:sz="4" w:space="4" w:color="auto"/>
          <w:bottom w:val="single" w:sz="4" w:space="1" w:color="auto"/>
          <w:right w:val="single" w:sz="4" w:space="4" w:color="auto"/>
        </w:pBdr>
        <w:rPr>
          <w:rFonts w:ascii="Arial" w:hAnsi="Arial"/>
          <w:b/>
          <w:sz w:val="22"/>
          <w:szCs w:val="22"/>
        </w:rPr>
      </w:pPr>
    </w:p>
    <w:p w:rsidR="00E255FA" w:rsidRDefault="00E255FA" w:rsidP="00E255FA">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sidRPr="00E255FA">
        <w:rPr>
          <w:rFonts w:ascii="Arial" w:hAnsi="Arial"/>
          <w:b/>
          <w:color w:val="00B050"/>
          <w:sz w:val="22"/>
          <w:szCs w:val="22"/>
        </w:rPr>
        <w:t>-</w:t>
      </w:r>
      <w:r>
        <w:rPr>
          <w:rFonts w:ascii="Arial" w:hAnsi="Arial"/>
          <w:b/>
          <w:color w:val="00B050"/>
          <w:sz w:val="22"/>
          <w:szCs w:val="22"/>
        </w:rPr>
        <w:t xml:space="preserve"> Rubric for dramatic presentation </w:t>
      </w:r>
    </w:p>
    <w:p w:rsidR="00804F2C" w:rsidRDefault="00804F2C" w:rsidP="00E255FA">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E255FA" w:rsidRDefault="00663689" w:rsidP="00E255FA">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Pr>
          <w:rFonts w:ascii="Arial" w:hAnsi="Arial"/>
          <w:b/>
          <w:color w:val="00B050"/>
          <w:sz w:val="22"/>
          <w:szCs w:val="22"/>
        </w:rPr>
        <w:t>- Positive peer feedback (students will be invited to list what they liked about each group’s dramatic presentation)</w:t>
      </w:r>
    </w:p>
    <w:p w:rsidR="00804F2C" w:rsidRDefault="00804F2C" w:rsidP="00E255FA">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663689" w:rsidRDefault="00663689" w:rsidP="00E255FA">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Pr>
          <w:rFonts w:ascii="Arial" w:hAnsi="Arial"/>
          <w:b/>
          <w:color w:val="00B050"/>
          <w:sz w:val="22"/>
          <w:szCs w:val="22"/>
        </w:rPr>
        <w:t>-</w:t>
      </w:r>
      <w:r w:rsidR="00804F2C">
        <w:rPr>
          <w:rFonts w:ascii="Arial" w:hAnsi="Arial"/>
          <w:b/>
          <w:color w:val="00B050"/>
          <w:sz w:val="22"/>
          <w:szCs w:val="22"/>
        </w:rPr>
        <w:t>Teacher feedback (constructive suggestions or praise) on in-class voice and recorder performance</w:t>
      </w:r>
    </w:p>
    <w:p w:rsidR="00804F2C" w:rsidRDefault="00804F2C" w:rsidP="00E255FA">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804F2C" w:rsidRDefault="00804F2C" w:rsidP="00E255FA">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Pr>
          <w:rFonts w:ascii="Arial" w:hAnsi="Arial"/>
          <w:b/>
          <w:color w:val="00B050"/>
          <w:sz w:val="22"/>
          <w:szCs w:val="22"/>
        </w:rPr>
        <w:t>-Rubric for drawings or choreography of their favorite spiritual</w:t>
      </w:r>
    </w:p>
    <w:p w:rsidR="00804F2C" w:rsidRDefault="00804F2C" w:rsidP="00E255FA">
      <w:pPr>
        <w:pBdr>
          <w:top w:val="single" w:sz="4" w:space="1" w:color="auto"/>
          <w:left w:val="single" w:sz="4" w:space="4" w:color="auto"/>
          <w:bottom w:val="single" w:sz="4" w:space="1" w:color="auto"/>
          <w:right w:val="single" w:sz="4" w:space="4" w:color="auto"/>
        </w:pBdr>
        <w:rPr>
          <w:rFonts w:ascii="Arial" w:hAnsi="Arial"/>
          <w:b/>
          <w:color w:val="00B050"/>
          <w:sz w:val="22"/>
          <w:szCs w:val="22"/>
        </w:rPr>
      </w:pPr>
    </w:p>
    <w:p w:rsidR="00804F2C" w:rsidRDefault="00804F2C" w:rsidP="00E255FA">
      <w:pPr>
        <w:pBdr>
          <w:top w:val="single" w:sz="4" w:space="1" w:color="auto"/>
          <w:left w:val="single" w:sz="4" w:space="4" w:color="auto"/>
          <w:bottom w:val="single" w:sz="4" w:space="1" w:color="auto"/>
          <w:right w:val="single" w:sz="4" w:space="4" w:color="auto"/>
        </w:pBdr>
        <w:rPr>
          <w:rFonts w:ascii="Arial" w:hAnsi="Arial"/>
          <w:b/>
          <w:color w:val="00B050"/>
          <w:sz w:val="22"/>
          <w:szCs w:val="22"/>
        </w:rPr>
      </w:pPr>
      <w:r>
        <w:rPr>
          <w:rFonts w:ascii="Arial" w:hAnsi="Arial"/>
          <w:b/>
          <w:color w:val="00B050"/>
          <w:sz w:val="22"/>
          <w:szCs w:val="22"/>
        </w:rPr>
        <w:t>-Students can refer to their KWL chart to evaluate what they did not know in the beginning and what they have learned.  The concept map will also allow students to evaluate their learning.</w:t>
      </w:r>
    </w:p>
    <w:p w:rsidR="00E268A9" w:rsidRPr="00635284"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635284" w:rsidRDefault="00E268A9">
      <w:pPr>
        <w:pBdr>
          <w:top w:val="single" w:sz="4" w:space="1" w:color="auto"/>
          <w:left w:val="single" w:sz="4" w:space="4" w:color="auto"/>
          <w:bottom w:val="single" w:sz="4" w:space="1" w:color="auto"/>
          <w:right w:val="single" w:sz="4" w:space="4" w:color="auto"/>
        </w:pBdr>
        <w:rPr>
          <w:rFonts w:ascii="Arial" w:hAnsi="Arial"/>
          <w:b/>
          <w:sz w:val="22"/>
          <w:szCs w:val="22"/>
        </w:rPr>
      </w:pPr>
    </w:p>
    <w:p w:rsidR="00E268A9" w:rsidRPr="00635284" w:rsidRDefault="00E268A9">
      <w:pPr>
        <w:rPr>
          <w:rFonts w:ascii="Arial" w:hAnsi="Arial"/>
          <w:b/>
          <w:sz w:val="20"/>
          <w:szCs w:val="20"/>
        </w:rPr>
      </w:pPr>
    </w:p>
    <w:p w:rsidR="0050295B" w:rsidRPr="00635284" w:rsidRDefault="0050295B">
      <w:pPr>
        <w:tabs>
          <w:tab w:val="left" w:pos="3465"/>
        </w:tabs>
        <w:rPr>
          <w:rFonts w:ascii="Arial" w:hAnsi="Arial"/>
          <w:b/>
          <w:sz w:val="32"/>
          <w:szCs w:val="32"/>
        </w:rPr>
      </w:pPr>
      <w:r w:rsidRPr="00635284">
        <w:rPr>
          <w:rFonts w:ascii="Arial" w:hAnsi="Arial"/>
          <w:b/>
          <w:sz w:val="20"/>
          <w:szCs w:val="20"/>
        </w:rPr>
        <w:tab/>
      </w:r>
    </w:p>
    <w:sectPr w:rsidR="0050295B" w:rsidRPr="00635284" w:rsidSect="00E268A9">
      <w:footerReference w:type="default" r:id="rId27"/>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458" w:rsidRDefault="00622458">
      <w:r>
        <w:separator/>
      </w:r>
    </w:p>
  </w:endnote>
  <w:endnote w:type="continuationSeparator" w:id="0">
    <w:p w:rsidR="00622458" w:rsidRDefault="00622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8A9" w:rsidRDefault="0050295B">
    <w:pPr>
      <w:pStyle w:val="Footer"/>
      <w:jc w:val="center"/>
    </w:pPr>
    <w:r>
      <w:t>The Brain-Targeted Teaching Model © Mariale M. Hardiman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458" w:rsidRDefault="00622458">
      <w:r>
        <w:separator/>
      </w:r>
    </w:p>
  </w:footnote>
  <w:footnote w:type="continuationSeparator" w:id="0">
    <w:p w:rsidR="00622458" w:rsidRDefault="00622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176FE"/>
    <w:multiLevelType w:val="hybridMultilevel"/>
    <w:tmpl w:val="B4A83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E6683"/>
    <w:multiLevelType w:val="hybridMultilevel"/>
    <w:tmpl w:val="BB60D58E"/>
    <w:lvl w:ilvl="0" w:tplc="A710A5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97400"/>
    <w:multiLevelType w:val="hybridMultilevel"/>
    <w:tmpl w:val="D214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FF74B0"/>
    <w:multiLevelType w:val="hybridMultilevel"/>
    <w:tmpl w:val="AD58A92A"/>
    <w:lvl w:ilvl="0" w:tplc="F724EA1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84483C"/>
    <w:multiLevelType w:val="hybridMultilevel"/>
    <w:tmpl w:val="C35E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FD1D74"/>
    <w:rsid w:val="000C64AB"/>
    <w:rsid w:val="000E4798"/>
    <w:rsid w:val="001E541A"/>
    <w:rsid w:val="00206C99"/>
    <w:rsid w:val="00267751"/>
    <w:rsid w:val="003344F7"/>
    <w:rsid w:val="00443B25"/>
    <w:rsid w:val="004E3A6A"/>
    <w:rsid w:val="0050295B"/>
    <w:rsid w:val="00525B2E"/>
    <w:rsid w:val="00545E4A"/>
    <w:rsid w:val="00622458"/>
    <w:rsid w:val="00635284"/>
    <w:rsid w:val="00663689"/>
    <w:rsid w:val="006B4CEC"/>
    <w:rsid w:val="006C5044"/>
    <w:rsid w:val="00747172"/>
    <w:rsid w:val="007D33FA"/>
    <w:rsid w:val="00804F2C"/>
    <w:rsid w:val="008D5C7E"/>
    <w:rsid w:val="00A22E7F"/>
    <w:rsid w:val="00A42712"/>
    <w:rsid w:val="00A4296C"/>
    <w:rsid w:val="00AB45D0"/>
    <w:rsid w:val="00AD7F58"/>
    <w:rsid w:val="00B372BF"/>
    <w:rsid w:val="00B56815"/>
    <w:rsid w:val="00B60105"/>
    <w:rsid w:val="00D331A9"/>
    <w:rsid w:val="00DA3437"/>
    <w:rsid w:val="00E255FA"/>
    <w:rsid w:val="00E268A9"/>
    <w:rsid w:val="00F13545"/>
    <w:rsid w:val="00FD1D74"/>
    <w:rsid w:val="00FF2D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54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68A9"/>
    <w:rPr>
      <w:rFonts w:ascii="Tahoma" w:hAnsi="Tahoma" w:cs="Tahoma"/>
      <w:sz w:val="16"/>
      <w:szCs w:val="16"/>
    </w:rPr>
  </w:style>
  <w:style w:type="paragraph" w:styleId="Header">
    <w:name w:val="header"/>
    <w:basedOn w:val="Normal"/>
    <w:semiHidden/>
    <w:rsid w:val="00E268A9"/>
    <w:pPr>
      <w:tabs>
        <w:tab w:val="center" w:pos="4320"/>
        <w:tab w:val="right" w:pos="8640"/>
      </w:tabs>
    </w:pPr>
  </w:style>
  <w:style w:type="paragraph" w:styleId="Footer">
    <w:name w:val="footer"/>
    <w:basedOn w:val="Normal"/>
    <w:semiHidden/>
    <w:rsid w:val="00E268A9"/>
    <w:pPr>
      <w:tabs>
        <w:tab w:val="center" w:pos="4320"/>
        <w:tab w:val="right" w:pos="8640"/>
      </w:tabs>
    </w:pPr>
  </w:style>
  <w:style w:type="character" w:styleId="CommentReference">
    <w:name w:val="annotation reference"/>
    <w:uiPriority w:val="99"/>
    <w:semiHidden/>
    <w:unhideWhenUsed/>
    <w:rsid w:val="00B60105"/>
    <w:rPr>
      <w:sz w:val="18"/>
      <w:szCs w:val="18"/>
    </w:rPr>
  </w:style>
  <w:style w:type="paragraph" w:styleId="CommentText">
    <w:name w:val="annotation text"/>
    <w:basedOn w:val="Normal"/>
    <w:link w:val="CommentTextChar"/>
    <w:uiPriority w:val="99"/>
    <w:semiHidden/>
    <w:unhideWhenUsed/>
    <w:rsid w:val="00B60105"/>
  </w:style>
  <w:style w:type="character" w:customStyle="1" w:styleId="CommentTextChar">
    <w:name w:val="Comment Text Char"/>
    <w:link w:val="CommentText"/>
    <w:uiPriority w:val="99"/>
    <w:semiHidden/>
    <w:rsid w:val="00B60105"/>
    <w:rPr>
      <w:sz w:val="24"/>
      <w:szCs w:val="24"/>
    </w:rPr>
  </w:style>
  <w:style w:type="paragraph" w:styleId="CommentSubject">
    <w:name w:val="annotation subject"/>
    <w:basedOn w:val="CommentText"/>
    <w:next w:val="CommentText"/>
    <w:link w:val="CommentSubjectChar"/>
    <w:uiPriority w:val="99"/>
    <w:semiHidden/>
    <w:unhideWhenUsed/>
    <w:rsid w:val="00B60105"/>
    <w:rPr>
      <w:b/>
      <w:bCs/>
      <w:sz w:val="20"/>
      <w:szCs w:val="20"/>
    </w:rPr>
  </w:style>
  <w:style w:type="character" w:customStyle="1" w:styleId="CommentSubjectChar">
    <w:name w:val="Comment Subject Char"/>
    <w:link w:val="CommentSubject"/>
    <w:uiPriority w:val="99"/>
    <w:semiHidden/>
    <w:rsid w:val="00B60105"/>
    <w:rPr>
      <w:b/>
      <w:bCs/>
      <w:sz w:val="24"/>
      <w:szCs w:val="24"/>
    </w:rPr>
  </w:style>
  <w:style w:type="character" w:styleId="Hyperlink">
    <w:name w:val="Hyperlink"/>
    <w:uiPriority w:val="99"/>
    <w:unhideWhenUsed/>
    <w:rsid w:val="004E3A6A"/>
    <w:rPr>
      <w:color w:val="0000FF"/>
      <w:u w:val="single"/>
    </w:rPr>
  </w:style>
</w:styles>
</file>

<file path=word/webSettings.xml><?xml version="1.0" encoding="utf-8"?>
<w:webSettings xmlns:r="http://schemas.openxmlformats.org/officeDocument/2006/relationships" xmlns:w="http://schemas.openxmlformats.org/wordprocessingml/2006/main">
  <w:divs>
    <w:div w:id="132603557">
      <w:bodyDiv w:val="1"/>
      <w:marLeft w:val="0"/>
      <w:marRight w:val="0"/>
      <w:marTop w:val="0"/>
      <w:marBottom w:val="0"/>
      <w:divBdr>
        <w:top w:val="none" w:sz="0" w:space="0" w:color="auto"/>
        <w:left w:val="none" w:sz="0" w:space="0" w:color="auto"/>
        <w:bottom w:val="none" w:sz="0" w:space="0" w:color="auto"/>
        <w:right w:val="none" w:sz="0" w:space="0" w:color="auto"/>
      </w:divBdr>
    </w:div>
    <w:div w:id="145158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hyperlink" Target="http://www.authentichistory.com/1600-1859/3-spirituals/index.html" TargetMode="Externa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hyperlink" Target="http://www.pbs.org/thisfarbyfaith/"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www.pbs.org/wgbh/amex/singers/index.html" TargetMode="Externa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ctl.du.edu/spirituals/History/index.cfm" TargetMode="External"/><Relationship Id="rId28"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www.blanksheetmusic.net"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B157BB-67F9-498C-9160-8E62A02F4F67}" type="doc">
      <dgm:prSet loTypeId="urn:microsoft.com/office/officeart/2005/8/layout/orgChart1" loCatId="hierarchy" qsTypeId="urn:microsoft.com/office/officeart/2005/8/quickstyle/simple1" qsCatId="simple" csTypeId="urn:microsoft.com/office/officeart/2005/8/colors/accent1_2" csCatId="accent1"/>
      <dgm:spPr/>
    </dgm:pt>
    <dgm:pt modelId="{D94ACD7D-AF39-4E65-8667-704A9CEA4ED7}">
      <dgm:prSet/>
      <dgm:spPr/>
      <dgm:t>
        <a:bodyPr/>
        <a:lstStyle/>
        <a:p>
          <a:endParaRPr lang="en-US" smtClean="0"/>
        </a:p>
      </dgm:t>
    </dgm:pt>
    <dgm:pt modelId="{A3388ADB-368F-4A16-A8A5-3A7A7195ED8B}" type="parTrans" cxnId="{CE3D20F4-4D22-456D-B96D-0D16C757BF93}">
      <dgm:prSet/>
      <dgm:spPr/>
    </dgm:pt>
    <dgm:pt modelId="{E503630B-8E11-447B-BB71-5DECCCE61E9C}" type="sibTrans" cxnId="{CE3D20F4-4D22-456D-B96D-0D16C757BF93}">
      <dgm:prSet/>
      <dgm:spPr/>
    </dgm:pt>
    <dgm:pt modelId="{A965D478-0F86-4E05-B5BB-6CF5C3FD76A6}">
      <dgm:prSet/>
      <dgm:spPr/>
      <dgm:t>
        <a:bodyPr/>
        <a:lstStyle/>
        <a:p>
          <a:pPr marR="0" algn="ctr" rtl="0"/>
          <a:r>
            <a:rPr lang="en-US" baseline="0" smtClean="0">
              <a:latin typeface="Times New Roman"/>
            </a:rPr>
            <a:t>	</a:t>
          </a:r>
          <a:endParaRPr lang="en-US" smtClean="0"/>
        </a:p>
      </dgm:t>
    </dgm:pt>
    <dgm:pt modelId="{D0D17CD2-D9D7-4B45-B319-3C3BD0335589}" type="parTrans" cxnId="{05A1E628-B60C-4D16-8AF9-61E037144888}">
      <dgm:prSet/>
      <dgm:spPr/>
    </dgm:pt>
    <dgm:pt modelId="{A8A00B9F-5FEA-4B33-9928-393A6669BB41}" type="sibTrans" cxnId="{05A1E628-B60C-4D16-8AF9-61E037144888}">
      <dgm:prSet/>
      <dgm:spPr/>
    </dgm:pt>
    <dgm:pt modelId="{DFAA8AE5-70D3-4AF6-9705-8CADF5755A3D}">
      <dgm:prSet/>
      <dgm:spPr/>
      <dgm:t>
        <a:bodyPr/>
        <a:lstStyle/>
        <a:p>
          <a:endParaRPr lang="en-US" smtClean="0"/>
        </a:p>
      </dgm:t>
    </dgm:pt>
    <dgm:pt modelId="{C6D3F881-6CEC-4426-B384-9D422EA042E8}" type="parTrans" cxnId="{96A53BF2-6ED7-48DC-9DDF-6F0F9C68FCF5}">
      <dgm:prSet/>
      <dgm:spPr/>
    </dgm:pt>
    <dgm:pt modelId="{63619266-B9ED-4445-AFE5-E346BAEFC8FD}" type="sibTrans" cxnId="{96A53BF2-6ED7-48DC-9DDF-6F0F9C68FCF5}">
      <dgm:prSet/>
      <dgm:spPr/>
    </dgm:pt>
    <dgm:pt modelId="{CCF6E8A5-C670-4CB0-A809-9AAC859326BB}">
      <dgm:prSet/>
      <dgm:spPr/>
      <dgm:t>
        <a:bodyPr/>
        <a:lstStyle/>
        <a:p>
          <a:endParaRPr lang="en-US" smtClean="0"/>
        </a:p>
      </dgm:t>
    </dgm:pt>
    <dgm:pt modelId="{92B0BF88-0B97-4495-85A2-7EF0B6BD35B7}" type="parTrans" cxnId="{FD68B8E6-6439-466B-AFA4-92746989C37E}">
      <dgm:prSet/>
      <dgm:spPr/>
    </dgm:pt>
    <dgm:pt modelId="{4CF2BD77-7CBB-4923-A4BD-6512A609C288}" type="sibTrans" cxnId="{FD68B8E6-6439-466B-AFA4-92746989C37E}">
      <dgm:prSet/>
      <dgm:spPr/>
    </dgm:pt>
    <dgm:pt modelId="{4F6AE645-3B85-49E7-A869-24E206724D5D}">
      <dgm:prSet/>
      <dgm:spPr/>
      <dgm:t>
        <a:bodyPr/>
        <a:lstStyle/>
        <a:p>
          <a:endParaRPr lang="en-US" smtClean="0"/>
        </a:p>
      </dgm:t>
    </dgm:pt>
    <dgm:pt modelId="{961D8319-A33F-49B3-A330-1D21BF64FBB2}" type="parTrans" cxnId="{A4EC54B3-7180-4281-B4FF-48B8ED1E1AD3}">
      <dgm:prSet/>
      <dgm:spPr/>
    </dgm:pt>
    <dgm:pt modelId="{0E049215-47EB-4A55-8C84-C6AF1066E64F}" type="sibTrans" cxnId="{A4EC54B3-7180-4281-B4FF-48B8ED1E1AD3}">
      <dgm:prSet/>
      <dgm:spPr/>
    </dgm:pt>
    <dgm:pt modelId="{E6CE194E-483F-4E43-A66C-539986209B57}">
      <dgm:prSet/>
      <dgm:spPr/>
      <dgm:t>
        <a:bodyPr/>
        <a:lstStyle/>
        <a:p>
          <a:endParaRPr lang="en-US" smtClean="0"/>
        </a:p>
      </dgm:t>
    </dgm:pt>
    <dgm:pt modelId="{F3AB3B80-9366-457F-A7D5-49F14350E658}" type="parTrans" cxnId="{A66E2E8B-1307-41DE-9C27-24F4D7ECB8C8}">
      <dgm:prSet/>
      <dgm:spPr/>
    </dgm:pt>
    <dgm:pt modelId="{0D2420CA-9E0B-4462-9159-CDA414713E98}" type="sibTrans" cxnId="{A66E2E8B-1307-41DE-9C27-24F4D7ECB8C8}">
      <dgm:prSet/>
      <dgm:spPr/>
    </dgm:pt>
    <dgm:pt modelId="{A4D93EE4-B1B1-4F05-A950-41FBDD5F49A8}" type="pres">
      <dgm:prSet presAssocID="{CBB157BB-67F9-498C-9160-8E62A02F4F67}" presName="hierChild1" presStyleCnt="0">
        <dgm:presLayoutVars>
          <dgm:orgChart val="1"/>
          <dgm:chPref val="1"/>
          <dgm:dir/>
          <dgm:animOne val="branch"/>
          <dgm:animLvl val="lvl"/>
          <dgm:resizeHandles/>
        </dgm:presLayoutVars>
      </dgm:prSet>
      <dgm:spPr/>
    </dgm:pt>
    <dgm:pt modelId="{D9DD3F65-2559-49C4-8F8E-80FB2FEE457F}" type="pres">
      <dgm:prSet presAssocID="{D94ACD7D-AF39-4E65-8667-704A9CEA4ED7}" presName="hierRoot1" presStyleCnt="0">
        <dgm:presLayoutVars>
          <dgm:hierBranch/>
        </dgm:presLayoutVars>
      </dgm:prSet>
      <dgm:spPr/>
    </dgm:pt>
    <dgm:pt modelId="{49D51A52-A604-4C9A-BD45-D820F9C95DE3}" type="pres">
      <dgm:prSet presAssocID="{D94ACD7D-AF39-4E65-8667-704A9CEA4ED7}" presName="rootComposite1" presStyleCnt="0"/>
      <dgm:spPr/>
    </dgm:pt>
    <dgm:pt modelId="{719AD169-B34F-47D9-B944-3B18C42E5392}" type="pres">
      <dgm:prSet presAssocID="{D94ACD7D-AF39-4E65-8667-704A9CEA4ED7}" presName="rootText1" presStyleLbl="node0" presStyleIdx="0" presStyleCnt="1">
        <dgm:presLayoutVars>
          <dgm:chPref val="3"/>
        </dgm:presLayoutVars>
      </dgm:prSet>
      <dgm:spPr/>
      <dgm:t>
        <a:bodyPr/>
        <a:lstStyle/>
        <a:p>
          <a:endParaRPr lang="en-US"/>
        </a:p>
      </dgm:t>
    </dgm:pt>
    <dgm:pt modelId="{E0BB2874-E4E6-4FAE-9537-B5B590351B6E}" type="pres">
      <dgm:prSet presAssocID="{D94ACD7D-AF39-4E65-8667-704A9CEA4ED7}" presName="rootConnector1" presStyleLbl="node1" presStyleIdx="0" presStyleCnt="0"/>
      <dgm:spPr/>
      <dgm:t>
        <a:bodyPr/>
        <a:lstStyle/>
        <a:p>
          <a:endParaRPr lang="en-US"/>
        </a:p>
      </dgm:t>
    </dgm:pt>
    <dgm:pt modelId="{7F056425-A96B-413F-8A9A-1C02FB88F49E}" type="pres">
      <dgm:prSet presAssocID="{D94ACD7D-AF39-4E65-8667-704A9CEA4ED7}" presName="hierChild2" presStyleCnt="0"/>
      <dgm:spPr/>
    </dgm:pt>
    <dgm:pt modelId="{ED449DCD-9137-4272-ADED-08A6EE65F0C0}" type="pres">
      <dgm:prSet presAssocID="{D0D17CD2-D9D7-4B45-B319-3C3BD0335589}" presName="Name35" presStyleLbl="parChTrans1D2" presStyleIdx="0" presStyleCnt="5"/>
      <dgm:spPr/>
    </dgm:pt>
    <dgm:pt modelId="{EE77670C-A437-4C7F-8C74-17EFC93D4A2C}" type="pres">
      <dgm:prSet presAssocID="{A965D478-0F86-4E05-B5BB-6CF5C3FD76A6}" presName="hierRoot2" presStyleCnt="0">
        <dgm:presLayoutVars>
          <dgm:hierBranch/>
        </dgm:presLayoutVars>
      </dgm:prSet>
      <dgm:spPr/>
    </dgm:pt>
    <dgm:pt modelId="{53D609FA-F1F4-4732-8FF8-F8E4AF37FEF9}" type="pres">
      <dgm:prSet presAssocID="{A965D478-0F86-4E05-B5BB-6CF5C3FD76A6}" presName="rootComposite" presStyleCnt="0"/>
      <dgm:spPr/>
    </dgm:pt>
    <dgm:pt modelId="{30F215AC-480D-41DA-B6FB-62237D3A387E}" type="pres">
      <dgm:prSet presAssocID="{A965D478-0F86-4E05-B5BB-6CF5C3FD76A6}" presName="rootText" presStyleLbl="node2" presStyleIdx="0" presStyleCnt="5">
        <dgm:presLayoutVars>
          <dgm:chPref val="3"/>
        </dgm:presLayoutVars>
      </dgm:prSet>
      <dgm:spPr/>
      <dgm:t>
        <a:bodyPr/>
        <a:lstStyle/>
        <a:p>
          <a:endParaRPr lang="en-US"/>
        </a:p>
      </dgm:t>
    </dgm:pt>
    <dgm:pt modelId="{3EB6BB95-9B54-4F97-9223-7D7C678070B9}" type="pres">
      <dgm:prSet presAssocID="{A965D478-0F86-4E05-B5BB-6CF5C3FD76A6}" presName="rootConnector" presStyleLbl="node2" presStyleIdx="0" presStyleCnt="5"/>
      <dgm:spPr/>
      <dgm:t>
        <a:bodyPr/>
        <a:lstStyle/>
        <a:p>
          <a:endParaRPr lang="en-US"/>
        </a:p>
      </dgm:t>
    </dgm:pt>
    <dgm:pt modelId="{FF7AFD89-2B24-4EB8-ABB8-37488A45D25B}" type="pres">
      <dgm:prSet presAssocID="{A965D478-0F86-4E05-B5BB-6CF5C3FD76A6}" presName="hierChild4" presStyleCnt="0"/>
      <dgm:spPr/>
    </dgm:pt>
    <dgm:pt modelId="{D05C4381-B585-497F-A3E7-20662545433A}" type="pres">
      <dgm:prSet presAssocID="{A965D478-0F86-4E05-B5BB-6CF5C3FD76A6}" presName="hierChild5" presStyleCnt="0"/>
      <dgm:spPr/>
    </dgm:pt>
    <dgm:pt modelId="{7604DD56-B4CD-4ED0-B31F-04C2F295668C}" type="pres">
      <dgm:prSet presAssocID="{C6D3F881-6CEC-4426-B384-9D422EA042E8}" presName="Name35" presStyleLbl="parChTrans1D2" presStyleIdx="1" presStyleCnt="5"/>
      <dgm:spPr/>
    </dgm:pt>
    <dgm:pt modelId="{3D551AA3-CCDF-439A-A20E-FEC07E6D4FD6}" type="pres">
      <dgm:prSet presAssocID="{DFAA8AE5-70D3-4AF6-9705-8CADF5755A3D}" presName="hierRoot2" presStyleCnt="0">
        <dgm:presLayoutVars>
          <dgm:hierBranch/>
        </dgm:presLayoutVars>
      </dgm:prSet>
      <dgm:spPr/>
    </dgm:pt>
    <dgm:pt modelId="{799222B1-644E-4819-92BC-0FF759444947}" type="pres">
      <dgm:prSet presAssocID="{DFAA8AE5-70D3-4AF6-9705-8CADF5755A3D}" presName="rootComposite" presStyleCnt="0"/>
      <dgm:spPr/>
    </dgm:pt>
    <dgm:pt modelId="{902FDD16-71CB-41EC-B263-072D7041D9B8}" type="pres">
      <dgm:prSet presAssocID="{DFAA8AE5-70D3-4AF6-9705-8CADF5755A3D}" presName="rootText" presStyleLbl="node2" presStyleIdx="1" presStyleCnt="5">
        <dgm:presLayoutVars>
          <dgm:chPref val="3"/>
        </dgm:presLayoutVars>
      </dgm:prSet>
      <dgm:spPr/>
      <dgm:t>
        <a:bodyPr/>
        <a:lstStyle/>
        <a:p>
          <a:endParaRPr lang="en-US"/>
        </a:p>
      </dgm:t>
    </dgm:pt>
    <dgm:pt modelId="{A61DDAC1-0EEE-4D7B-B273-E40DE002D66D}" type="pres">
      <dgm:prSet presAssocID="{DFAA8AE5-70D3-4AF6-9705-8CADF5755A3D}" presName="rootConnector" presStyleLbl="node2" presStyleIdx="1" presStyleCnt="5"/>
      <dgm:spPr/>
      <dgm:t>
        <a:bodyPr/>
        <a:lstStyle/>
        <a:p>
          <a:endParaRPr lang="en-US"/>
        </a:p>
      </dgm:t>
    </dgm:pt>
    <dgm:pt modelId="{B8985790-28E1-4830-9C26-2F13C7BE25BB}" type="pres">
      <dgm:prSet presAssocID="{DFAA8AE5-70D3-4AF6-9705-8CADF5755A3D}" presName="hierChild4" presStyleCnt="0"/>
      <dgm:spPr/>
    </dgm:pt>
    <dgm:pt modelId="{98B1A9BD-FD50-4203-B49F-09071269BAE1}" type="pres">
      <dgm:prSet presAssocID="{DFAA8AE5-70D3-4AF6-9705-8CADF5755A3D}" presName="hierChild5" presStyleCnt="0"/>
      <dgm:spPr/>
    </dgm:pt>
    <dgm:pt modelId="{D2490088-AE3B-40F0-BFD3-5D42C1692660}" type="pres">
      <dgm:prSet presAssocID="{92B0BF88-0B97-4495-85A2-7EF0B6BD35B7}" presName="Name35" presStyleLbl="parChTrans1D2" presStyleIdx="2" presStyleCnt="5"/>
      <dgm:spPr/>
    </dgm:pt>
    <dgm:pt modelId="{248138DD-3EE1-442F-A448-C7BF6638F3D7}" type="pres">
      <dgm:prSet presAssocID="{CCF6E8A5-C670-4CB0-A809-9AAC859326BB}" presName="hierRoot2" presStyleCnt="0">
        <dgm:presLayoutVars>
          <dgm:hierBranch/>
        </dgm:presLayoutVars>
      </dgm:prSet>
      <dgm:spPr/>
    </dgm:pt>
    <dgm:pt modelId="{A189620D-9A49-43C1-B90B-A3BFECF3ED32}" type="pres">
      <dgm:prSet presAssocID="{CCF6E8A5-C670-4CB0-A809-9AAC859326BB}" presName="rootComposite" presStyleCnt="0"/>
      <dgm:spPr/>
    </dgm:pt>
    <dgm:pt modelId="{077E4EA6-D5B5-4C5D-9036-FE36976B4D24}" type="pres">
      <dgm:prSet presAssocID="{CCF6E8A5-C670-4CB0-A809-9AAC859326BB}" presName="rootText" presStyleLbl="node2" presStyleIdx="2" presStyleCnt="5">
        <dgm:presLayoutVars>
          <dgm:chPref val="3"/>
        </dgm:presLayoutVars>
      </dgm:prSet>
      <dgm:spPr/>
      <dgm:t>
        <a:bodyPr/>
        <a:lstStyle/>
        <a:p>
          <a:endParaRPr lang="en-US"/>
        </a:p>
      </dgm:t>
    </dgm:pt>
    <dgm:pt modelId="{3A369143-3432-467B-956C-BA77B6B8C97C}" type="pres">
      <dgm:prSet presAssocID="{CCF6E8A5-C670-4CB0-A809-9AAC859326BB}" presName="rootConnector" presStyleLbl="node2" presStyleIdx="2" presStyleCnt="5"/>
      <dgm:spPr/>
      <dgm:t>
        <a:bodyPr/>
        <a:lstStyle/>
        <a:p>
          <a:endParaRPr lang="en-US"/>
        </a:p>
      </dgm:t>
    </dgm:pt>
    <dgm:pt modelId="{A3DD4147-814E-44AD-AC0D-C360910D625C}" type="pres">
      <dgm:prSet presAssocID="{CCF6E8A5-C670-4CB0-A809-9AAC859326BB}" presName="hierChild4" presStyleCnt="0"/>
      <dgm:spPr/>
    </dgm:pt>
    <dgm:pt modelId="{3CE1261B-25EE-40F6-836C-7E43583869B0}" type="pres">
      <dgm:prSet presAssocID="{CCF6E8A5-C670-4CB0-A809-9AAC859326BB}" presName="hierChild5" presStyleCnt="0"/>
      <dgm:spPr/>
    </dgm:pt>
    <dgm:pt modelId="{394EE4A8-196F-44A1-8E7F-B1C80BC95690}" type="pres">
      <dgm:prSet presAssocID="{961D8319-A33F-49B3-A330-1D21BF64FBB2}" presName="Name35" presStyleLbl="parChTrans1D2" presStyleIdx="3" presStyleCnt="5"/>
      <dgm:spPr/>
    </dgm:pt>
    <dgm:pt modelId="{394FBA2A-60CD-4E68-82A1-B4AADC426AFC}" type="pres">
      <dgm:prSet presAssocID="{4F6AE645-3B85-49E7-A869-24E206724D5D}" presName="hierRoot2" presStyleCnt="0">
        <dgm:presLayoutVars>
          <dgm:hierBranch/>
        </dgm:presLayoutVars>
      </dgm:prSet>
      <dgm:spPr/>
    </dgm:pt>
    <dgm:pt modelId="{7D39DD26-3861-45F8-94AA-52B25183B127}" type="pres">
      <dgm:prSet presAssocID="{4F6AE645-3B85-49E7-A869-24E206724D5D}" presName="rootComposite" presStyleCnt="0"/>
      <dgm:spPr/>
    </dgm:pt>
    <dgm:pt modelId="{53CA9BE0-A56A-4D9A-9440-350ABB5A206C}" type="pres">
      <dgm:prSet presAssocID="{4F6AE645-3B85-49E7-A869-24E206724D5D}" presName="rootText" presStyleLbl="node2" presStyleIdx="3" presStyleCnt="5">
        <dgm:presLayoutVars>
          <dgm:chPref val="3"/>
        </dgm:presLayoutVars>
      </dgm:prSet>
      <dgm:spPr/>
      <dgm:t>
        <a:bodyPr/>
        <a:lstStyle/>
        <a:p>
          <a:endParaRPr lang="en-US"/>
        </a:p>
      </dgm:t>
    </dgm:pt>
    <dgm:pt modelId="{AFE57B9B-AB12-485C-8A57-605CE6CFF11A}" type="pres">
      <dgm:prSet presAssocID="{4F6AE645-3B85-49E7-A869-24E206724D5D}" presName="rootConnector" presStyleLbl="node2" presStyleIdx="3" presStyleCnt="5"/>
      <dgm:spPr/>
      <dgm:t>
        <a:bodyPr/>
        <a:lstStyle/>
        <a:p>
          <a:endParaRPr lang="en-US"/>
        </a:p>
      </dgm:t>
    </dgm:pt>
    <dgm:pt modelId="{4EE919F6-95E3-4A47-B9B8-E87847347E13}" type="pres">
      <dgm:prSet presAssocID="{4F6AE645-3B85-49E7-A869-24E206724D5D}" presName="hierChild4" presStyleCnt="0"/>
      <dgm:spPr/>
    </dgm:pt>
    <dgm:pt modelId="{98720240-2142-4E75-9CBB-E020BA2D084D}" type="pres">
      <dgm:prSet presAssocID="{4F6AE645-3B85-49E7-A869-24E206724D5D}" presName="hierChild5" presStyleCnt="0"/>
      <dgm:spPr/>
    </dgm:pt>
    <dgm:pt modelId="{4415C98F-73F8-4909-9B89-D6B60F829FBB}" type="pres">
      <dgm:prSet presAssocID="{F3AB3B80-9366-457F-A7D5-49F14350E658}" presName="Name35" presStyleLbl="parChTrans1D2" presStyleIdx="4" presStyleCnt="5"/>
      <dgm:spPr/>
    </dgm:pt>
    <dgm:pt modelId="{30362C5C-7150-45E2-8A1D-8B47E48F8A4A}" type="pres">
      <dgm:prSet presAssocID="{E6CE194E-483F-4E43-A66C-539986209B57}" presName="hierRoot2" presStyleCnt="0">
        <dgm:presLayoutVars>
          <dgm:hierBranch/>
        </dgm:presLayoutVars>
      </dgm:prSet>
      <dgm:spPr/>
    </dgm:pt>
    <dgm:pt modelId="{105B1FD1-520C-4DDB-A0D5-4C5568D39852}" type="pres">
      <dgm:prSet presAssocID="{E6CE194E-483F-4E43-A66C-539986209B57}" presName="rootComposite" presStyleCnt="0"/>
      <dgm:spPr/>
    </dgm:pt>
    <dgm:pt modelId="{EBE3A287-A875-412D-B162-DC557994268E}" type="pres">
      <dgm:prSet presAssocID="{E6CE194E-483F-4E43-A66C-539986209B57}" presName="rootText" presStyleLbl="node2" presStyleIdx="4" presStyleCnt="5">
        <dgm:presLayoutVars>
          <dgm:chPref val="3"/>
        </dgm:presLayoutVars>
      </dgm:prSet>
      <dgm:spPr/>
      <dgm:t>
        <a:bodyPr/>
        <a:lstStyle/>
        <a:p>
          <a:endParaRPr lang="en-US"/>
        </a:p>
      </dgm:t>
    </dgm:pt>
    <dgm:pt modelId="{2B65D7FD-F1F1-4DE5-B897-06B9B24D1721}" type="pres">
      <dgm:prSet presAssocID="{E6CE194E-483F-4E43-A66C-539986209B57}" presName="rootConnector" presStyleLbl="node2" presStyleIdx="4" presStyleCnt="5"/>
      <dgm:spPr/>
      <dgm:t>
        <a:bodyPr/>
        <a:lstStyle/>
        <a:p>
          <a:endParaRPr lang="en-US"/>
        </a:p>
      </dgm:t>
    </dgm:pt>
    <dgm:pt modelId="{69755249-4A53-4B2A-81AD-B355F358EDC6}" type="pres">
      <dgm:prSet presAssocID="{E6CE194E-483F-4E43-A66C-539986209B57}" presName="hierChild4" presStyleCnt="0"/>
      <dgm:spPr/>
    </dgm:pt>
    <dgm:pt modelId="{50C428BE-2132-4D75-B0A6-C79242C2DCCE}" type="pres">
      <dgm:prSet presAssocID="{E6CE194E-483F-4E43-A66C-539986209B57}" presName="hierChild5" presStyleCnt="0"/>
      <dgm:spPr/>
    </dgm:pt>
    <dgm:pt modelId="{6DB85B7A-AA6C-4665-B525-B55938EEBB5F}" type="pres">
      <dgm:prSet presAssocID="{D94ACD7D-AF39-4E65-8667-704A9CEA4ED7}" presName="hierChild3" presStyleCnt="0"/>
      <dgm:spPr/>
    </dgm:pt>
  </dgm:ptLst>
  <dgm:cxnLst>
    <dgm:cxn modelId="{77EFCB5B-36CD-4368-A5B3-6DDD1A8BA774}" type="presOf" srcId="{DFAA8AE5-70D3-4AF6-9705-8CADF5755A3D}" destId="{A61DDAC1-0EEE-4D7B-B273-E40DE002D66D}" srcOrd="1" destOrd="0" presId="urn:microsoft.com/office/officeart/2005/8/layout/orgChart1"/>
    <dgm:cxn modelId="{CE3D20F4-4D22-456D-B96D-0D16C757BF93}" srcId="{CBB157BB-67F9-498C-9160-8E62A02F4F67}" destId="{D94ACD7D-AF39-4E65-8667-704A9CEA4ED7}" srcOrd="0" destOrd="0" parTransId="{A3388ADB-368F-4A16-A8A5-3A7A7195ED8B}" sibTransId="{E503630B-8E11-447B-BB71-5DECCCE61E9C}"/>
    <dgm:cxn modelId="{7198A806-6E96-43B0-AA14-79705EEE694E}" type="presOf" srcId="{C6D3F881-6CEC-4426-B384-9D422EA042E8}" destId="{7604DD56-B4CD-4ED0-B31F-04C2F295668C}" srcOrd="0" destOrd="0" presId="urn:microsoft.com/office/officeart/2005/8/layout/orgChart1"/>
    <dgm:cxn modelId="{A66E2E8B-1307-41DE-9C27-24F4D7ECB8C8}" srcId="{D94ACD7D-AF39-4E65-8667-704A9CEA4ED7}" destId="{E6CE194E-483F-4E43-A66C-539986209B57}" srcOrd="4" destOrd="0" parTransId="{F3AB3B80-9366-457F-A7D5-49F14350E658}" sibTransId="{0D2420CA-9E0B-4462-9159-CDA414713E98}"/>
    <dgm:cxn modelId="{91FC64FB-D954-4B6E-9D05-CF37108D7272}" type="presOf" srcId="{A965D478-0F86-4E05-B5BB-6CF5C3FD76A6}" destId="{30F215AC-480D-41DA-B6FB-62237D3A387E}" srcOrd="0" destOrd="0" presId="urn:microsoft.com/office/officeart/2005/8/layout/orgChart1"/>
    <dgm:cxn modelId="{F5478559-6FC9-4220-91C7-7DDCD4C31451}" type="presOf" srcId="{F3AB3B80-9366-457F-A7D5-49F14350E658}" destId="{4415C98F-73F8-4909-9B89-D6B60F829FBB}" srcOrd="0" destOrd="0" presId="urn:microsoft.com/office/officeart/2005/8/layout/orgChart1"/>
    <dgm:cxn modelId="{4F9F18DE-E3EE-4373-9FA7-ABB8BA8BF610}" type="presOf" srcId="{CCF6E8A5-C670-4CB0-A809-9AAC859326BB}" destId="{3A369143-3432-467B-956C-BA77B6B8C97C}" srcOrd="1" destOrd="0" presId="urn:microsoft.com/office/officeart/2005/8/layout/orgChart1"/>
    <dgm:cxn modelId="{36FC5D42-5308-4137-8042-61798536EF3B}" type="presOf" srcId="{A965D478-0F86-4E05-B5BB-6CF5C3FD76A6}" destId="{3EB6BB95-9B54-4F97-9223-7D7C678070B9}" srcOrd="1" destOrd="0" presId="urn:microsoft.com/office/officeart/2005/8/layout/orgChart1"/>
    <dgm:cxn modelId="{77899978-B4D0-486C-BF03-60FD15BE6AB1}" type="presOf" srcId="{D0D17CD2-D9D7-4B45-B319-3C3BD0335589}" destId="{ED449DCD-9137-4272-ADED-08A6EE65F0C0}" srcOrd="0" destOrd="0" presId="urn:microsoft.com/office/officeart/2005/8/layout/orgChart1"/>
    <dgm:cxn modelId="{5A182B13-A834-49B3-AE01-9D18F1910A56}" type="presOf" srcId="{4F6AE645-3B85-49E7-A869-24E206724D5D}" destId="{AFE57B9B-AB12-485C-8A57-605CE6CFF11A}" srcOrd="1" destOrd="0" presId="urn:microsoft.com/office/officeart/2005/8/layout/orgChart1"/>
    <dgm:cxn modelId="{70A49F7D-03D9-4352-8117-98BA4B9BE21F}" type="presOf" srcId="{E6CE194E-483F-4E43-A66C-539986209B57}" destId="{2B65D7FD-F1F1-4DE5-B897-06B9B24D1721}" srcOrd="1" destOrd="0" presId="urn:microsoft.com/office/officeart/2005/8/layout/orgChart1"/>
    <dgm:cxn modelId="{51A889F5-7F02-456B-BCEA-B8B2D857FCA8}" type="presOf" srcId="{CBB157BB-67F9-498C-9160-8E62A02F4F67}" destId="{A4D93EE4-B1B1-4F05-A950-41FBDD5F49A8}" srcOrd="0" destOrd="0" presId="urn:microsoft.com/office/officeart/2005/8/layout/orgChart1"/>
    <dgm:cxn modelId="{1EB38630-73F7-405F-B823-EE2B96358F95}" type="presOf" srcId="{DFAA8AE5-70D3-4AF6-9705-8CADF5755A3D}" destId="{902FDD16-71CB-41EC-B263-072D7041D9B8}" srcOrd="0" destOrd="0" presId="urn:microsoft.com/office/officeart/2005/8/layout/orgChart1"/>
    <dgm:cxn modelId="{A67B4E08-9EA2-4178-9188-F4A8201147CB}" type="presOf" srcId="{CCF6E8A5-C670-4CB0-A809-9AAC859326BB}" destId="{077E4EA6-D5B5-4C5D-9036-FE36976B4D24}" srcOrd="0" destOrd="0" presId="urn:microsoft.com/office/officeart/2005/8/layout/orgChart1"/>
    <dgm:cxn modelId="{FD68B8E6-6439-466B-AFA4-92746989C37E}" srcId="{D94ACD7D-AF39-4E65-8667-704A9CEA4ED7}" destId="{CCF6E8A5-C670-4CB0-A809-9AAC859326BB}" srcOrd="2" destOrd="0" parTransId="{92B0BF88-0B97-4495-85A2-7EF0B6BD35B7}" sibTransId="{4CF2BD77-7CBB-4923-A4BD-6512A609C288}"/>
    <dgm:cxn modelId="{60895FD8-91B6-4626-8E3F-C2C658E72F87}" type="presOf" srcId="{92B0BF88-0B97-4495-85A2-7EF0B6BD35B7}" destId="{D2490088-AE3B-40F0-BFD3-5D42C1692660}" srcOrd="0" destOrd="0" presId="urn:microsoft.com/office/officeart/2005/8/layout/orgChart1"/>
    <dgm:cxn modelId="{05A1E628-B60C-4D16-8AF9-61E037144888}" srcId="{D94ACD7D-AF39-4E65-8667-704A9CEA4ED7}" destId="{A965D478-0F86-4E05-B5BB-6CF5C3FD76A6}" srcOrd="0" destOrd="0" parTransId="{D0D17CD2-D9D7-4B45-B319-3C3BD0335589}" sibTransId="{A8A00B9F-5FEA-4B33-9928-393A6669BB41}"/>
    <dgm:cxn modelId="{96A53BF2-6ED7-48DC-9DDF-6F0F9C68FCF5}" srcId="{D94ACD7D-AF39-4E65-8667-704A9CEA4ED7}" destId="{DFAA8AE5-70D3-4AF6-9705-8CADF5755A3D}" srcOrd="1" destOrd="0" parTransId="{C6D3F881-6CEC-4426-B384-9D422EA042E8}" sibTransId="{63619266-B9ED-4445-AFE5-E346BAEFC8FD}"/>
    <dgm:cxn modelId="{EADDAC9A-8CE4-4FE9-BF88-840204105D18}" type="presOf" srcId="{E6CE194E-483F-4E43-A66C-539986209B57}" destId="{EBE3A287-A875-412D-B162-DC557994268E}" srcOrd="0" destOrd="0" presId="urn:microsoft.com/office/officeart/2005/8/layout/orgChart1"/>
    <dgm:cxn modelId="{A5A7205B-41C1-4B2F-91F5-77C753749A75}" type="presOf" srcId="{D94ACD7D-AF39-4E65-8667-704A9CEA4ED7}" destId="{719AD169-B34F-47D9-B944-3B18C42E5392}" srcOrd="0" destOrd="0" presId="urn:microsoft.com/office/officeart/2005/8/layout/orgChart1"/>
    <dgm:cxn modelId="{C4847AE9-A92B-40DD-9DE2-A1901DBDCFE9}" type="presOf" srcId="{961D8319-A33F-49B3-A330-1D21BF64FBB2}" destId="{394EE4A8-196F-44A1-8E7F-B1C80BC95690}" srcOrd="0" destOrd="0" presId="urn:microsoft.com/office/officeart/2005/8/layout/orgChart1"/>
    <dgm:cxn modelId="{2C8A5D2F-0391-4C16-9619-0B3B6DE45A9F}" type="presOf" srcId="{D94ACD7D-AF39-4E65-8667-704A9CEA4ED7}" destId="{E0BB2874-E4E6-4FAE-9537-B5B590351B6E}" srcOrd="1" destOrd="0" presId="urn:microsoft.com/office/officeart/2005/8/layout/orgChart1"/>
    <dgm:cxn modelId="{A4EC54B3-7180-4281-B4FF-48B8ED1E1AD3}" srcId="{D94ACD7D-AF39-4E65-8667-704A9CEA4ED7}" destId="{4F6AE645-3B85-49E7-A869-24E206724D5D}" srcOrd="3" destOrd="0" parTransId="{961D8319-A33F-49B3-A330-1D21BF64FBB2}" sibTransId="{0E049215-47EB-4A55-8C84-C6AF1066E64F}"/>
    <dgm:cxn modelId="{F6B9EADE-7B43-4CC4-8C0D-DCBCBFE67484}" type="presOf" srcId="{4F6AE645-3B85-49E7-A869-24E206724D5D}" destId="{53CA9BE0-A56A-4D9A-9440-350ABB5A206C}" srcOrd="0" destOrd="0" presId="urn:microsoft.com/office/officeart/2005/8/layout/orgChart1"/>
    <dgm:cxn modelId="{D8899604-8F10-4106-A405-D1182FDA3F6A}" type="presParOf" srcId="{A4D93EE4-B1B1-4F05-A950-41FBDD5F49A8}" destId="{D9DD3F65-2559-49C4-8F8E-80FB2FEE457F}" srcOrd="0" destOrd="0" presId="urn:microsoft.com/office/officeart/2005/8/layout/orgChart1"/>
    <dgm:cxn modelId="{F962E43B-D686-4BAB-903E-74B6576E0B50}" type="presParOf" srcId="{D9DD3F65-2559-49C4-8F8E-80FB2FEE457F}" destId="{49D51A52-A604-4C9A-BD45-D820F9C95DE3}" srcOrd="0" destOrd="0" presId="urn:microsoft.com/office/officeart/2005/8/layout/orgChart1"/>
    <dgm:cxn modelId="{5BFD3C9A-A14C-4836-ABB6-055D9558FE26}" type="presParOf" srcId="{49D51A52-A604-4C9A-BD45-D820F9C95DE3}" destId="{719AD169-B34F-47D9-B944-3B18C42E5392}" srcOrd="0" destOrd="0" presId="urn:microsoft.com/office/officeart/2005/8/layout/orgChart1"/>
    <dgm:cxn modelId="{82C83FF8-D3A2-4E1C-A39F-5D45F84E6ADB}" type="presParOf" srcId="{49D51A52-A604-4C9A-BD45-D820F9C95DE3}" destId="{E0BB2874-E4E6-4FAE-9537-B5B590351B6E}" srcOrd="1" destOrd="0" presId="urn:microsoft.com/office/officeart/2005/8/layout/orgChart1"/>
    <dgm:cxn modelId="{3C579354-427C-4BD8-8AED-FAECB194230E}" type="presParOf" srcId="{D9DD3F65-2559-49C4-8F8E-80FB2FEE457F}" destId="{7F056425-A96B-413F-8A9A-1C02FB88F49E}" srcOrd="1" destOrd="0" presId="urn:microsoft.com/office/officeart/2005/8/layout/orgChart1"/>
    <dgm:cxn modelId="{D05421B7-C9D4-457A-B6E9-74196B6BCA3E}" type="presParOf" srcId="{7F056425-A96B-413F-8A9A-1C02FB88F49E}" destId="{ED449DCD-9137-4272-ADED-08A6EE65F0C0}" srcOrd="0" destOrd="0" presId="urn:microsoft.com/office/officeart/2005/8/layout/orgChart1"/>
    <dgm:cxn modelId="{69AF71E7-1AAE-4ADB-9FE5-3695232D0B22}" type="presParOf" srcId="{7F056425-A96B-413F-8A9A-1C02FB88F49E}" destId="{EE77670C-A437-4C7F-8C74-17EFC93D4A2C}" srcOrd="1" destOrd="0" presId="urn:microsoft.com/office/officeart/2005/8/layout/orgChart1"/>
    <dgm:cxn modelId="{44CD3F87-A8D4-4E1F-B18B-69BCA434897E}" type="presParOf" srcId="{EE77670C-A437-4C7F-8C74-17EFC93D4A2C}" destId="{53D609FA-F1F4-4732-8FF8-F8E4AF37FEF9}" srcOrd="0" destOrd="0" presId="urn:microsoft.com/office/officeart/2005/8/layout/orgChart1"/>
    <dgm:cxn modelId="{BE06F5B5-1487-48B3-BDFB-3898402C10C8}" type="presParOf" srcId="{53D609FA-F1F4-4732-8FF8-F8E4AF37FEF9}" destId="{30F215AC-480D-41DA-B6FB-62237D3A387E}" srcOrd="0" destOrd="0" presId="urn:microsoft.com/office/officeart/2005/8/layout/orgChart1"/>
    <dgm:cxn modelId="{1B1A0AF2-7A30-441D-9E6F-29BC47DBFC71}" type="presParOf" srcId="{53D609FA-F1F4-4732-8FF8-F8E4AF37FEF9}" destId="{3EB6BB95-9B54-4F97-9223-7D7C678070B9}" srcOrd="1" destOrd="0" presId="urn:microsoft.com/office/officeart/2005/8/layout/orgChart1"/>
    <dgm:cxn modelId="{A300DF23-C832-4850-ACC9-72573BD7896C}" type="presParOf" srcId="{EE77670C-A437-4C7F-8C74-17EFC93D4A2C}" destId="{FF7AFD89-2B24-4EB8-ABB8-37488A45D25B}" srcOrd="1" destOrd="0" presId="urn:microsoft.com/office/officeart/2005/8/layout/orgChart1"/>
    <dgm:cxn modelId="{6E358D01-8328-4916-A7DB-D5547A7C1F91}" type="presParOf" srcId="{EE77670C-A437-4C7F-8C74-17EFC93D4A2C}" destId="{D05C4381-B585-497F-A3E7-20662545433A}" srcOrd="2" destOrd="0" presId="urn:microsoft.com/office/officeart/2005/8/layout/orgChart1"/>
    <dgm:cxn modelId="{D387A4A5-2872-4349-A399-A16B040C2663}" type="presParOf" srcId="{7F056425-A96B-413F-8A9A-1C02FB88F49E}" destId="{7604DD56-B4CD-4ED0-B31F-04C2F295668C}" srcOrd="2" destOrd="0" presId="urn:microsoft.com/office/officeart/2005/8/layout/orgChart1"/>
    <dgm:cxn modelId="{84244D37-8DC1-49CF-BB1A-6CF7907E93FE}" type="presParOf" srcId="{7F056425-A96B-413F-8A9A-1C02FB88F49E}" destId="{3D551AA3-CCDF-439A-A20E-FEC07E6D4FD6}" srcOrd="3" destOrd="0" presId="urn:microsoft.com/office/officeart/2005/8/layout/orgChart1"/>
    <dgm:cxn modelId="{ADAD866B-E93D-4E21-B75D-84EC267483FF}" type="presParOf" srcId="{3D551AA3-CCDF-439A-A20E-FEC07E6D4FD6}" destId="{799222B1-644E-4819-92BC-0FF759444947}" srcOrd="0" destOrd="0" presId="urn:microsoft.com/office/officeart/2005/8/layout/orgChart1"/>
    <dgm:cxn modelId="{E370976D-A4E4-44B5-A226-F7DA7B063248}" type="presParOf" srcId="{799222B1-644E-4819-92BC-0FF759444947}" destId="{902FDD16-71CB-41EC-B263-072D7041D9B8}" srcOrd="0" destOrd="0" presId="urn:microsoft.com/office/officeart/2005/8/layout/orgChart1"/>
    <dgm:cxn modelId="{BC3CE432-4258-4753-8DA7-36181D04704D}" type="presParOf" srcId="{799222B1-644E-4819-92BC-0FF759444947}" destId="{A61DDAC1-0EEE-4D7B-B273-E40DE002D66D}" srcOrd="1" destOrd="0" presId="urn:microsoft.com/office/officeart/2005/8/layout/orgChart1"/>
    <dgm:cxn modelId="{F2D7C138-964B-432A-86E2-3B4411B96185}" type="presParOf" srcId="{3D551AA3-CCDF-439A-A20E-FEC07E6D4FD6}" destId="{B8985790-28E1-4830-9C26-2F13C7BE25BB}" srcOrd="1" destOrd="0" presId="urn:microsoft.com/office/officeart/2005/8/layout/orgChart1"/>
    <dgm:cxn modelId="{0D7D2081-F73A-475F-95A2-13C75D12A171}" type="presParOf" srcId="{3D551AA3-CCDF-439A-A20E-FEC07E6D4FD6}" destId="{98B1A9BD-FD50-4203-B49F-09071269BAE1}" srcOrd="2" destOrd="0" presId="urn:microsoft.com/office/officeart/2005/8/layout/orgChart1"/>
    <dgm:cxn modelId="{E634335F-5F5D-4068-BBF4-270B449B412E}" type="presParOf" srcId="{7F056425-A96B-413F-8A9A-1C02FB88F49E}" destId="{D2490088-AE3B-40F0-BFD3-5D42C1692660}" srcOrd="4" destOrd="0" presId="urn:microsoft.com/office/officeart/2005/8/layout/orgChart1"/>
    <dgm:cxn modelId="{F91573E7-BA44-42AF-A25F-21814277F27A}" type="presParOf" srcId="{7F056425-A96B-413F-8A9A-1C02FB88F49E}" destId="{248138DD-3EE1-442F-A448-C7BF6638F3D7}" srcOrd="5" destOrd="0" presId="urn:microsoft.com/office/officeart/2005/8/layout/orgChart1"/>
    <dgm:cxn modelId="{074E784E-8CB2-4051-8EAC-7D25EE6DDFFB}" type="presParOf" srcId="{248138DD-3EE1-442F-A448-C7BF6638F3D7}" destId="{A189620D-9A49-43C1-B90B-A3BFECF3ED32}" srcOrd="0" destOrd="0" presId="urn:microsoft.com/office/officeart/2005/8/layout/orgChart1"/>
    <dgm:cxn modelId="{301C2F94-11A4-4C30-8CEC-3A0D131127DE}" type="presParOf" srcId="{A189620D-9A49-43C1-B90B-A3BFECF3ED32}" destId="{077E4EA6-D5B5-4C5D-9036-FE36976B4D24}" srcOrd="0" destOrd="0" presId="urn:microsoft.com/office/officeart/2005/8/layout/orgChart1"/>
    <dgm:cxn modelId="{3285E671-FF76-4395-8586-43D27BA05617}" type="presParOf" srcId="{A189620D-9A49-43C1-B90B-A3BFECF3ED32}" destId="{3A369143-3432-467B-956C-BA77B6B8C97C}" srcOrd="1" destOrd="0" presId="urn:microsoft.com/office/officeart/2005/8/layout/orgChart1"/>
    <dgm:cxn modelId="{7327E2B7-0DCC-481D-B5D4-6FC11EB26CC5}" type="presParOf" srcId="{248138DD-3EE1-442F-A448-C7BF6638F3D7}" destId="{A3DD4147-814E-44AD-AC0D-C360910D625C}" srcOrd="1" destOrd="0" presId="urn:microsoft.com/office/officeart/2005/8/layout/orgChart1"/>
    <dgm:cxn modelId="{03213337-0F30-4E63-AE66-15FBDB7CBB31}" type="presParOf" srcId="{248138DD-3EE1-442F-A448-C7BF6638F3D7}" destId="{3CE1261B-25EE-40F6-836C-7E43583869B0}" srcOrd="2" destOrd="0" presId="urn:microsoft.com/office/officeart/2005/8/layout/orgChart1"/>
    <dgm:cxn modelId="{2E56C136-2653-453F-B5C5-6DB611434A94}" type="presParOf" srcId="{7F056425-A96B-413F-8A9A-1C02FB88F49E}" destId="{394EE4A8-196F-44A1-8E7F-B1C80BC95690}" srcOrd="6" destOrd="0" presId="urn:microsoft.com/office/officeart/2005/8/layout/orgChart1"/>
    <dgm:cxn modelId="{2472246F-EBF5-4180-9589-A3C3C31C0627}" type="presParOf" srcId="{7F056425-A96B-413F-8A9A-1C02FB88F49E}" destId="{394FBA2A-60CD-4E68-82A1-B4AADC426AFC}" srcOrd="7" destOrd="0" presId="urn:microsoft.com/office/officeart/2005/8/layout/orgChart1"/>
    <dgm:cxn modelId="{D2497B01-3BAF-4E73-BBF0-C2696FF7DFBD}" type="presParOf" srcId="{394FBA2A-60CD-4E68-82A1-B4AADC426AFC}" destId="{7D39DD26-3861-45F8-94AA-52B25183B127}" srcOrd="0" destOrd="0" presId="urn:microsoft.com/office/officeart/2005/8/layout/orgChart1"/>
    <dgm:cxn modelId="{56367A62-342C-4694-A631-F48DCE7F5931}" type="presParOf" srcId="{7D39DD26-3861-45F8-94AA-52B25183B127}" destId="{53CA9BE0-A56A-4D9A-9440-350ABB5A206C}" srcOrd="0" destOrd="0" presId="urn:microsoft.com/office/officeart/2005/8/layout/orgChart1"/>
    <dgm:cxn modelId="{5C4FD5C7-DD16-4606-B0AA-1F50B8B70804}" type="presParOf" srcId="{7D39DD26-3861-45F8-94AA-52B25183B127}" destId="{AFE57B9B-AB12-485C-8A57-605CE6CFF11A}" srcOrd="1" destOrd="0" presId="urn:microsoft.com/office/officeart/2005/8/layout/orgChart1"/>
    <dgm:cxn modelId="{2D4B9F81-CC8B-400E-A6DB-B0B9EFB48F4F}" type="presParOf" srcId="{394FBA2A-60CD-4E68-82A1-B4AADC426AFC}" destId="{4EE919F6-95E3-4A47-B9B8-E87847347E13}" srcOrd="1" destOrd="0" presId="urn:microsoft.com/office/officeart/2005/8/layout/orgChart1"/>
    <dgm:cxn modelId="{18ED8410-532C-42F6-8772-A1CB87BBBFA0}" type="presParOf" srcId="{394FBA2A-60CD-4E68-82A1-B4AADC426AFC}" destId="{98720240-2142-4E75-9CBB-E020BA2D084D}" srcOrd="2" destOrd="0" presId="urn:microsoft.com/office/officeart/2005/8/layout/orgChart1"/>
    <dgm:cxn modelId="{52F57A15-AC82-484A-9FD9-6F60442DF925}" type="presParOf" srcId="{7F056425-A96B-413F-8A9A-1C02FB88F49E}" destId="{4415C98F-73F8-4909-9B89-D6B60F829FBB}" srcOrd="8" destOrd="0" presId="urn:microsoft.com/office/officeart/2005/8/layout/orgChart1"/>
    <dgm:cxn modelId="{223D67FC-8876-44F9-AC1D-39E2A20D051A}" type="presParOf" srcId="{7F056425-A96B-413F-8A9A-1C02FB88F49E}" destId="{30362C5C-7150-45E2-8A1D-8B47E48F8A4A}" srcOrd="9" destOrd="0" presId="urn:microsoft.com/office/officeart/2005/8/layout/orgChart1"/>
    <dgm:cxn modelId="{5E2AA8B7-1DE4-4B38-8449-1F68784E6793}" type="presParOf" srcId="{30362C5C-7150-45E2-8A1D-8B47E48F8A4A}" destId="{105B1FD1-520C-4DDB-A0D5-4C5568D39852}" srcOrd="0" destOrd="0" presId="urn:microsoft.com/office/officeart/2005/8/layout/orgChart1"/>
    <dgm:cxn modelId="{34E03993-9FC1-4A01-9BE1-7A2CEAC89AB0}" type="presParOf" srcId="{105B1FD1-520C-4DDB-A0D5-4C5568D39852}" destId="{EBE3A287-A875-412D-B162-DC557994268E}" srcOrd="0" destOrd="0" presId="urn:microsoft.com/office/officeart/2005/8/layout/orgChart1"/>
    <dgm:cxn modelId="{CA27409D-9477-49D1-A90B-C113F2FC3626}" type="presParOf" srcId="{105B1FD1-520C-4DDB-A0D5-4C5568D39852}" destId="{2B65D7FD-F1F1-4DE5-B897-06B9B24D1721}" srcOrd="1" destOrd="0" presId="urn:microsoft.com/office/officeart/2005/8/layout/orgChart1"/>
    <dgm:cxn modelId="{E057110C-1FCC-4F18-AC45-8503FA7A5809}" type="presParOf" srcId="{30362C5C-7150-45E2-8A1D-8B47E48F8A4A}" destId="{69755249-4A53-4B2A-81AD-B355F358EDC6}" srcOrd="1" destOrd="0" presId="urn:microsoft.com/office/officeart/2005/8/layout/orgChart1"/>
    <dgm:cxn modelId="{AF5E8D49-2CDF-4A4A-9189-1D4DB57AB57A}" type="presParOf" srcId="{30362C5C-7150-45E2-8A1D-8B47E48F8A4A}" destId="{50C428BE-2132-4D75-B0A6-C79242C2DCCE}" srcOrd="2" destOrd="0" presId="urn:microsoft.com/office/officeart/2005/8/layout/orgChart1"/>
    <dgm:cxn modelId="{27C0B0B3-C55D-4163-B4BF-1E6766465F20}" type="presParOf" srcId="{D9DD3F65-2559-49C4-8F8E-80FB2FEE457F}" destId="{6DB85B7A-AA6C-4665-B525-B55938EEBB5F}"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218F73-FB23-47F9-BE21-51143ECC459A}" type="doc">
      <dgm:prSet loTypeId="urn:microsoft.com/office/officeart/2005/8/layout/radial1" loCatId="relationship" qsTypeId="urn:microsoft.com/office/officeart/2005/8/quickstyle/simple1" qsCatId="simple" csTypeId="urn:microsoft.com/office/officeart/2005/8/colors/accent1_2" csCatId="accent1"/>
      <dgm:spPr/>
    </dgm:pt>
    <dgm:pt modelId="{356DBC46-F04C-46C3-BFCB-5CAA0F0FB85D}">
      <dgm:prSet/>
      <dgm:spPr/>
      <dgm:t>
        <a:bodyPr/>
        <a:lstStyle/>
        <a:p>
          <a:endParaRPr lang="en-US" smtClean="0"/>
        </a:p>
      </dgm:t>
    </dgm:pt>
    <dgm:pt modelId="{AC9BD775-95E7-405C-BED7-40AC0180A3F2}" type="parTrans" cxnId="{8464129C-843C-49A9-AFE9-6A2E5920CCE9}">
      <dgm:prSet/>
      <dgm:spPr/>
    </dgm:pt>
    <dgm:pt modelId="{401B3071-6E2B-4954-B25E-2E4E40869D42}" type="sibTrans" cxnId="{8464129C-843C-49A9-AFE9-6A2E5920CCE9}">
      <dgm:prSet/>
      <dgm:spPr/>
    </dgm:pt>
    <dgm:pt modelId="{E98C5773-0BCA-4AE1-A044-B42C32A843AF}">
      <dgm:prSet/>
      <dgm:spPr/>
      <dgm:t>
        <a:bodyPr/>
        <a:lstStyle/>
        <a:p>
          <a:endParaRPr lang="en-US" smtClean="0"/>
        </a:p>
      </dgm:t>
    </dgm:pt>
    <dgm:pt modelId="{FF7F611C-F4FF-476E-AF55-DFC4BECD1C03}" type="parTrans" cxnId="{F47FA1B1-2C88-4011-B74A-EFD305B25E23}">
      <dgm:prSet/>
      <dgm:spPr/>
      <dgm:t>
        <a:bodyPr/>
        <a:lstStyle/>
        <a:p>
          <a:endParaRPr lang="en-US"/>
        </a:p>
      </dgm:t>
    </dgm:pt>
    <dgm:pt modelId="{A5885BF7-BB6F-4E99-9858-968B3CB51079}" type="sibTrans" cxnId="{F47FA1B1-2C88-4011-B74A-EFD305B25E23}">
      <dgm:prSet/>
      <dgm:spPr/>
    </dgm:pt>
    <dgm:pt modelId="{BD28F5B9-12AF-4265-948C-C3A05F7046CD}">
      <dgm:prSet/>
      <dgm:spPr/>
      <dgm:t>
        <a:bodyPr/>
        <a:lstStyle/>
        <a:p>
          <a:endParaRPr lang="en-US" smtClean="0"/>
        </a:p>
      </dgm:t>
    </dgm:pt>
    <dgm:pt modelId="{2DC0C866-75D7-445A-843C-FFCFBD8F0364}" type="parTrans" cxnId="{547D5875-3804-4532-9C50-82623FC48808}">
      <dgm:prSet/>
      <dgm:spPr/>
      <dgm:t>
        <a:bodyPr/>
        <a:lstStyle/>
        <a:p>
          <a:endParaRPr lang="en-US"/>
        </a:p>
      </dgm:t>
    </dgm:pt>
    <dgm:pt modelId="{55F7428B-2CC6-4F99-A229-A7E98C232200}" type="sibTrans" cxnId="{547D5875-3804-4532-9C50-82623FC48808}">
      <dgm:prSet/>
      <dgm:spPr/>
    </dgm:pt>
    <dgm:pt modelId="{6DCA77C5-AAE9-40C6-91C8-776467EB4EA1}">
      <dgm:prSet/>
      <dgm:spPr/>
      <dgm:t>
        <a:bodyPr/>
        <a:lstStyle/>
        <a:p>
          <a:endParaRPr lang="en-US" smtClean="0"/>
        </a:p>
      </dgm:t>
    </dgm:pt>
    <dgm:pt modelId="{EDBA4CC1-5A86-410E-8E69-22F56CDAD20F}" type="parTrans" cxnId="{03A6B651-B9E5-4860-A4F7-86B4ED57F75D}">
      <dgm:prSet/>
      <dgm:spPr/>
      <dgm:t>
        <a:bodyPr/>
        <a:lstStyle/>
        <a:p>
          <a:endParaRPr lang="en-US"/>
        </a:p>
      </dgm:t>
    </dgm:pt>
    <dgm:pt modelId="{19614295-68AC-43C2-A35D-F401CD8693D3}" type="sibTrans" cxnId="{03A6B651-B9E5-4860-A4F7-86B4ED57F75D}">
      <dgm:prSet/>
      <dgm:spPr/>
    </dgm:pt>
    <dgm:pt modelId="{D97369D8-596C-43CA-88AE-1CA0E0D4F350}" type="pres">
      <dgm:prSet presAssocID="{98218F73-FB23-47F9-BE21-51143ECC459A}" presName="cycle" presStyleCnt="0">
        <dgm:presLayoutVars>
          <dgm:chMax val="1"/>
          <dgm:dir/>
          <dgm:animLvl val="ctr"/>
          <dgm:resizeHandles val="exact"/>
        </dgm:presLayoutVars>
      </dgm:prSet>
      <dgm:spPr/>
    </dgm:pt>
    <dgm:pt modelId="{106586EB-FEBA-4B01-A056-B4B16D0297C2}" type="pres">
      <dgm:prSet presAssocID="{356DBC46-F04C-46C3-BFCB-5CAA0F0FB85D}" presName="centerShape" presStyleLbl="node0" presStyleIdx="0" presStyleCnt="1"/>
      <dgm:spPr/>
      <dgm:t>
        <a:bodyPr/>
        <a:lstStyle/>
        <a:p>
          <a:endParaRPr lang="en-US"/>
        </a:p>
      </dgm:t>
    </dgm:pt>
    <dgm:pt modelId="{8232DD81-E3E4-46F3-B143-FBE93E1BFA3A}" type="pres">
      <dgm:prSet presAssocID="{FF7F611C-F4FF-476E-AF55-DFC4BECD1C03}" presName="Name9" presStyleLbl="parChTrans1D2" presStyleIdx="0" presStyleCnt="3"/>
      <dgm:spPr/>
      <dgm:t>
        <a:bodyPr/>
        <a:lstStyle/>
        <a:p>
          <a:endParaRPr lang="en-US"/>
        </a:p>
      </dgm:t>
    </dgm:pt>
    <dgm:pt modelId="{8BF40D52-93B0-4EAD-8E74-501777DD1630}" type="pres">
      <dgm:prSet presAssocID="{FF7F611C-F4FF-476E-AF55-DFC4BECD1C03}" presName="connTx" presStyleLbl="parChTrans1D2" presStyleIdx="0" presStyleCnt="3"/>
      <dgm:spPr/>
      <dgm:t>
        <a:bodyPr/>
        <a:lstStyle/>
        <a:p>
          <a:endParaRPr lang="en-US"/>
        </a:p>
      </dgm:t>
    </dgm:pt>
    <dgm:pt modelId="{F051E5AB-D0BA-4D25-866E-0186A6D49D52}" type="pres">
      <dgm:prSet presAssocID="{E98C5773-0BCA-4AE1-A044-B42C32A843AF}" presName="node" presStyleLbl="node1" presStyleIdx="0" presStyleCnt="3">
        <dgm:presLayoutVars>
          <dgm:bulletEnabled val="1"/>
        </dgm:presLayoutVars>
      </dgm:prSet>
      <dgm:spPr/>
      <dgm:t>
        <a:bodyPr/>
        <a:lstStyle/>
        <a:p>
          <a:endParaRPr lang="en-US"/>
        </a:p>
      </dgm:t>
    </dgm:pt>
    <dgm:pt modelId="{83B1DBDE-AE1B-404E-9DF6-CEE870337785}" type="pres">
      <dgm:prSet presAssocID="{2DC0C866-75D7-445A-843C-FFCFBD8F0364}" presName="Name9" presStyleLbl="parChTrans1D2" presStyleIdx="1" presStyleCnt="3"/>
      <dgm:spPr/>
      <dgm:t>
        <a:bodyPr/>
        <a:lstStyle/>
        <a:p>
          <a:endParaRPr lang="en-US"/>
        </a:p>
      </dgm:t>
    </dgm:pt>
    <dgm:pt modelId="{CB0F2A7D-9C2A-41DD-8D01-DBCBC4D2D734}" type="pres">
      <dgm:prSet presAssocID="{2DC0C866-75D7-445A-843C-FFCFBD8F0364}" presName="connTx" presStyleLbl="parChTrans1D2" presStyleIdx="1" presStyleCnt="3"/>
      <dgm:spPr/>
      <dgm:t>
        <a:bodyPr/>
        <a:lstStyle/>
        <a:p>
          <a:endParaRPr lang="en-US"/>
        </a:p>
      </dgm:t>
    </dgm:pt>
    <dgm:pt modelId="{5BEB1DE4-CB71-4F64-80A2-7B6159946C47}" type="pres">
      <dgm:prSet presAssocID="{BD28F5B9-12AF-4265-948C-C3A05F7046CD}" presName="node" presStyleLbl="node1" presStyleIdx="1" presStyleCnt="3">
        <dgm:presLayoutVars>
          <dgm:bulletEnabled val="1"/>
        </dgm:presLayoutVars>
      </dgm:prSet>
      <dgm:spPr/>
      <dgm:t>
        <a:bodyPr/>
        <a:lstStyle/>
        <a:p>
          <a:endParaRPr lang="en-US"/>
        </a:p>
      </dgm:t>
    </dgm:pt>
    <dgm:pt modelId="{1FE448BF-6F01-4030-8D34-798BFAC67189}" type="pres">
      <dgm:prSet presAssocID="{EDBA4CC1-5A86-410E-8E69-22F56CDAD20F}" presName="Name9" presStyleLbl="parChTrans1D2" presStyleIdx="2" presStyleCnt="3"/>
      <dgm:spPr/>
      <dgm:t>
        <a:bodyPr/>
        <a:lstStyle/>
        <a:p>
          <a:endParaRPr lang="en-US"/>
        </a:p>
      </dgm:t>
    </dgm:pt>
    <dgm:pt modelId="{003D9092-C156-4948-9298-B5EBA334AA83}" type="pres">
      <dgm:prSet presAssocID="{EDBA4CC1-5A86-410E-8E69-22F56CDAD20F}" presName="connTx" presStyleLbl="parChTrans1D2" presStyleIdx="2" presStyleCnt="3"/>
      <dgm:spPr/>
      <dgm:t>
        <a:bodyPr/>
        <a:lstStyle/>
        <a:p>
          <a:endParaRPr lang="en-US"/>
        </a:p>
      </dgm:t>
    </dgm:pt>
    <dgm:pt modelId="{E278FD84-257C-48CC-802F-39AA70EC8067}" type="pres">
      <dgm:prSet presAssocID="{6DCA77C5-AAE9-40C6-91C8-776467EB4EA1}" presName="node" presStyleLbl="node1" presStyleIdx="2" presStyleCnt="3">
        <dgm:presLayoutVars>
          <dgm:bulletEnabled val="1"/>
        </dgm:presLayoutVars>
      </dgm:prSet>
      <dgm:spPr/>
      <dgm:t>
        <a:bodyPr/>
        <a:lstStyle/>
        <a:p>
          <a:endParaRPr lang="en-US"/>
        </a:p>
      </dgm:t>
    </dgm:pt>
  </dgm:ptLst>
  <dgm:cxnLst>
    <dgm:cxn modelId="{547D5875-3804-4532-9C50-82623FC48808}" srcId="{356DBC46-F04C-46C3-BFCB-5CAA0F0FB85D}" destId="{BD28F5B9-12AF-4265-948C-C3A05F7046CD}" srcOrd="1" destOrd="0" parTransId="{2DC0C866-75D7-445A-843C-FFCFBD8F0364}" sibTransId="{55F7428B-2CC6-4F99-A229-A7E98C232200}"/>
    <dgm:cxn modelId="{BE9FC645-D349-46E1-9319-1737267AFAA2}" type="presOf" srcId="{2DC0C866-75D7-445A-843C-FFCFBD8F0364}" destId="{CB0F2A7D-9C2A-41DD-8D01-DBCBC4D2D734}" srcOrd="1" destOrd="0" presId="urn:microsoft.com/office/officeart/2005/8/layout/radial1"/>
    <dgm:cxn modelId="{ED07A95E-D30A-4846-86E7-256F0747AE0F}" type="presOf" srcId="{356DBC46-F04C-46C3-BFCB-5CAA0F0FB85D}" destId="{106586EB-FEBA-4B01-A056-B4B16D0297C2}" srcOrd="0" destOrd="0" presId="urn:microsoft.com/office/officeart/2005/8/layout/radial1"/>
    <dgm:cxn modelId="{8464129C-843C-49A9-AFE9-6A2E5920CCE9}" srcId="{98218F73-FB23-47F9-BE21-51143ECC459A}" destId="{356DBC46-F04C-46C3-BFCB-5CAA0F0FB85D}" srcOrd="0" destOrd="0" parTransId="{AC9BD775-95E7-405C-BED7-40AC0180A3F2}" sibTransId="{401B3071-6E2B-4954-B25E-2E4E40869D42}"/>
    <dgm:cxn modelId="{F9CA6820-841D-4D7D-9F8A-7A60D47A5366}" type="presOf" srcId="{EDBA4CC1-5A86-410E-8E69-22F56CDAD20F}" destId="{1FE448BF-6F01-4030-8D34-798BFAC67189}" srcOrd="0" destOrd="0" presId="urn:microsoft.com/office/officeart/2005/8/layout/radial1"/>
    <dgm:cxn modelId="{D5796BCF-753B-4457-976C-A63091E560DA}" type="presOf" srcId="{BD28F5B9-12AF-4265-948C-C3A05F7046CD}" destId="{5BEB1DE4-CB71-4F64-80A2-7B6159946C47}" srcOrd="0" destOrd="0" presId="urn:microsoft.com/office/officeart/2005/8/layout/radial1"/>
    <dgm:cxn modelId="{F27A893E-D765-414A-8FFC-D6EC4FC605F1}" type="presOf" srcId="{2DC0C866-75D7-445A-843C-FFCFBD8F0364}" destId="{83B1DBDE-AE1B-404E-9DF6-CEE870337785}" srcOrd="0" destOrd="0" presId="urn:microsoft.com/office/officeart/2005/8/layout/radial1"/>
    <dgm:cxn modelId="{44F81279-E743-490E-9CED-78B8C6C03933}" type="presOf" srcId="{6DCA77C5-AAE9-40C6-91C8-776467EB4EA1}" destId="{E278FD84-257C-48CC-802F-39AA70EC8067}" srcOrd="0" destOrd="0" presId="urn:microsoft.com/office/officeart/2005/8/layout/radial1"/>
    <dgm:cxn modelId="{741BA1F7-1E1D-4FE0-85C6-A7EFAC2A15A0}" type="presOf" srcId="{98218F73-FB23-47F9-BE21-51143ECC459A}" destId="{D97369D8-596C-43CA-88AE-1CA0E0D4F350}" srcOrd="0" destOrd="0" presId="urn:microsoft.com/office/officeart/2005/8/layout/radial1"/>
    <dgm:cxn modelId="{4C45FE60-7AFB-4B18-83D1-73B4618E551B}" type="presOf" srcId="{E98C5773-0BCA-4AE1-A044-B42C32A843AF}" destId="{F051E5AB-D0BA-4D25-866E-0186A6D49D52}" srcOrd="0" destOrd="0" presId="urn:microsoft.com/office/officeart/2005/8/layout/radial1"/>
    <dgm:cxn modelId="{03A6B651-B9E5-4860-A4F7-86B4ED57F75D}" srcId="{356DBC46-F04C-46C3-BFCB-5CAA0F0FB85D}" destId="{6DCA77C5-AAE9-40C6-91C8-776467EB4EA1}" srcOrd="2" destOrd="0" parTransId="{EDBA4CC1-5A86-410E-8E69-22F56CDAD20F}" sibTransId="{19614295-68AC-43C2-A35D-F401CD8693D3}"/>
    <dgm:cxn modelId="{F47FA1B1-2C88-4011-B74A-EFD305B25E23}" srcId="{356DBC46-F04C-46C3-BFCB-5CAA0F0FB85D}" destId="{E98C5773-0BCA-4AE1-A044-B42C32A843AF}" srcOrd="0" destOrd="0" parTransId="{FF7F611C-F4FF-476E-AF55-DFC4BECD1C03}" sibTransId="{A5885BF7-BB6F-4E99-9858-968B3CB51079}"/>
    <dgm:cxn modelId="{1C321161-C729-4E06-9EE0-749DFB443126}" type="presOf" srcId="{EDBA4CC1-5A86-410E-8E69-22F56CDAD20F}" destId="{003D9092-C156-4948-9298-B5EBA334AA83}" srcOrd="1" destOrd="0" presId="urn:microsoft.com/office/officeart/2005/8/layout/radial1"/>
    <dgm:cxn modelId="{E6AA67B8-7F41-4A49-AB7D-4D2151338CE5}" type="presOf" srcId="{FF7F611C-F4FF-476E-AF55-DFC4BECD1C03}" destId="{8232DD81-E3E4-46F3-B143-FBE93E1BFA3A}" srcOrd="0" destOrd="0" presId="urn:microsoft.com/office/officeart/2005/8/layout/radial1"/>
    <dgm:cxn modelId="{A9C0F6D7-BCB6-489D-B586-F237E8A74024}" type="presOf" srcId="{FF7F611C-F4FF-476E-AF55-DFC4BECD1C03}" destId="{8BF40D52-93B0-4EAD-8E74-501777DD1630}" srcOrd="1" destOrd="0" presId="urn:microsoft.com/office/officeart/2005/8/layout/radial1"/>
    <dgm:cxn modelId="{183FD681-FB9B-4056-B15B-6178926656DE}" type="presParOf" srcId="{D97369D8-596C-43CA-88AE-1CA0E0D4F350}" destId="{106586EB-FEBA-4B01-A056-B4B16D0297C2}" srcOrd="0" destOrd="0" presId="urn:microsoft.com/office/officeart/2005/8/layout/radial1"/>
    <dgm:cxn modelId="{52207CDC-8355-4A83-B5AB-7CE4928E5258}" type="presParOf" srcId="{D97369D8-596C-43CA-88AE-1CA0E0D4F350}" destId="{8232DD81-E3E4-46F3-B143-FBE93E1BFA3A}" srcOrd="1" destOrd="0" presId="urn:microsoft.com/office/officeart/2005/8/layout/radial1"/>
    <dgm:cxn modelId="{019D76FE-E435-4812-A8AC-4252DD4E40C6}" type="presParOf" srcId="{8232DD81-E3E4-46F3-B143-FBE93E1BFA3A}" destId="{8BF40D52-93B0-4EAD-8E74-501777DD1630}" srcOrd="0" destOrd="0" presId="urn:microsoft.com/office/officeart/2005/8/layout/radial1"/>
    <dgm:cxn modelId="{DEAA1B42-BE58-4982-9C6A-347D3D1F2D4F}" type="presParOf" srcId="{D97369D8-596C-43CA-88AE-1CA0E0D4F350}" destId="{F051E5AB-D0BA-4D25-866E-0186A6D49D52}" srcOrd="2" destOrd="0" presId="urn:microsoft.com/office/officeart/2005/8/layout/radial1"/>
    <dgm:cxn modelId="{53D0CAAB-53D8-4D58-A077-F7489F0D0F39}" type="presParOf" srcId="{D97369D8-596C-43CA-88AE-1CA0E0D4F350}" destId="{83B1DBDE-AE1B-404E-9DF6-CEE870337785}" srcOrd="3" destOrd="0" presId="urn:microsoft.com/office/officeart/2005/8/layout/radial1"/>
    <dgm:cxn modelId="{EBA541C6-9ECD-4A9A-A3F4-D14E3EDBFCBC}" type="presParOf" srcId="{83B1DBDE-AE1B-404E-9DF6-CEE870337785}" destId="{CB0F2A7D-9C2A-41DD-8D01-DBCBC4D2D734}" srcOrd="0" destOrd="0" presId="urn:microsoft.com/office/officeart/2005/8/layout/radial1"/>
    <dgm:cxn modelId="{C21DA056-A491-4EAB-9DC3-81A238EF5620}" type="presParOf" srcId="{D97369D8-596C-43CA-88AE-1CA0E0D4F350}" destId="{5BEB1DE4-CB71-4F64-80A2-7B6159946C47}" srcOrd="4" destOrd="0" presId="urn:microsoft.com/office/officeart/2005/8/layout/radial1"/>
    <dgm:cxn modelId="{F0E6F789-20E3-4A10-81EB-6ECCD541EDC9}" type="presParOf" srcId="{D97369D8-596C-43CA-88AE-1CA0E0D4F350}" destId="{1FE448BF-6F01-4030-8D34-798BFAC67189}" srcOrd="5" destOrd="0" presId="urn:microsoft.com/office/officeart/2005/8/layout/radial1"/>
    <dgm:cxn modelId="{612C7897-A43D-4021-A4C8-08694D8F8F97}" type="presParOf" srcId="{1FE448BF-6F01-4030-8D34-798BFAC67189}" destId="{003D9092-C156-4948-9298-B5EBA334AA83}" srcOrd="0" destOrd="0" presId="urn:microsoft.com/office/officeart/2005/8/layout/radial1"/>
    <dgm:cxn modelId="{9F236892-7448-4940-A8A4-A57A60E699DD}" type="presParOf" srcId="{D97369D8-596C-43CA-88AE-1CA0E0D4F350}" destId="{E278FD84-257C-48CC-802F-39AA70EC8067}" srcOrd="6" destOrd="0" presId="urn:microsoft.com/office/officeart/2005/8/layout/radial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748CE92-4ED1-4808-B269-AF4E90AF1084}" type="doc">
      <dgm:prSet loTypeId="urn:microsoft.com/office/officeart/2005/8/layout/orgChart1" loCatId="hierarchy" qsTypeId="urn:microsoft.com/office/officeart/2005/8/quickstyle/simple1" qsCatId="simple" csTypeId="urn:microsoft.com/office/officeart/2005/8/colors/accent1_2" csCatId="accent1"/>
      <dgm:spPr/>
    </dgm:pt>
    <dgm:pt modelId="{FD1464C9-7E48-406A-8F6F-EFAEF585DBA4}">
      <dgm:prSet/>
      <dgm:spPr/>
      <dgm:t>
        <a:bodyPr/>
        <a:lstStyle/>
        <a:p>
          <a:endParaRPr lang="en-US" smtClean="0"/>
        </a:p>
      </dgm:t>
    </dgm:pt>
    <dgm:pt modelId="{0B43A0FC-214B-465F-8CC5-6F769F7C30F6}" type="parTrans" cxnId="{50BCCFAA-F132-4370-9580-4DA2C5BD8916}">
      <dgm:prSet/>
      <dgm:spPr/>
    </dgm:pt>
    <dgm:pt modelId="{D7B43015-A5D0-41FA-B465-674F2A94F1D6}" type="sibTrans" cxnId="{50BCCFAA-F132-4370-9580-4DA2C5BD8916}">
      <dgm:prSet/>
      <dgm:spPr/>
    </dgm:pt>
    <dgm:pt modelId="{211AE6B5-B000-41A3-8056-F593127C5767}">
      <dgm:prSet/>
      <dgm:spPr/>
      <dgm:t>
        <a:bodyPr/>
        <a:lstStyle/>
        <a:p>
          <a:endParaRPr lang="en-US" smtClean="0"/>
        </a:p>
      </dgm:t>
    </dgm:pt>
    <dgm:pt modelId="{77BA3126-0187-489A-9E60-62E46BA2B19E}" type="parTrans" cxnId="{064B95CF-05D2-4673-83C3-45A5750CDC89}">
      <dgm:prSet/>
      <dgm:spPr/>
    </dgm:pt>
    <dgm:pt modelId="{52254783-2446-4D52-B6D6-E07E08B8656C}" type="sibTrans" cxnId="{064B95CF-05D2-4673-83C3-45A5750CDC89}">
      <dgm:prSet/>
      <dgm:spPr/>
    </dgm:pt>
    <dgm:pt modelId="{AC9B2FE5-20D2-464D-8C40-F2F95F9690D9}">
      <dgm:prSet/>
      <dgm:spPr/>
      <dgm:t>
        <a:bodyPr/>
        <a:lstStyle/>
        <a:p>
          <a:endParaRPr lang="en-US" smtClean="0"/>
        </a:p>
      </dgm:t>
    </dgm:pt>
    <dgm:pt modelId="{D7025DAA-E698-4AB5-BB47-6817FCF1AB02}" type="parTrans" cxnId="{7FD2D8C9-07E9-4D34-B862-A175173553C8}">
      <dgm:prSet/>
      <dgm:spPr/>
    </dgm:pt>
    <dgm:pt modelId="{7B61D948-5484-4AB7-AC51-845602CBF0FE}" type="sibTrans" cxnId="{7FD2D8C9-07E9-4D34-B862-A175173553C8}">
      <dgm:prSet/>
      <dgm:spPr/>
    </dgm:pt>
    <dgm:pt modelId="{9F87A288-5280-4362-8024-C57DBB14CCC5}">
      <dgm:prSet/>
      <dgm:spPr/>
      <dgm:t>
        <a:bodyPr/>
        <a:lstStyle/>
        <a:p>
          <a:endParaRPr lang="en-US" smtClean="0"/>
        </a:p>
      </dgm:t>
    </dgm:pt>
    <dgm:pt modelId="{AEC1C9A1-F2B6-4D15-9D3D-C680B2F73431}" type="parTrans" cxnId="{7F2481D9-43F3-4440-A0F7-A7E90C781C48}">
      <dgm:prSet/>
      <dgm:spPr/>
    </dgm:pt>
    <dgm:pt modelId="{64FA2C32-D6D7-4203-801C-218023CA3F8F}" type="sibTrans" cxnId="{7F2481D9-43F3-4440-A0F7-A7E90C781C48}">
      <dgm:prSet/>
      <dgm:spPr/>
    </dgm:pt>
    <dgm:pt modelId="{98FB1898-0CB9-4AFE-8214-59E9B1919C8B}" type="pres">
      <dgm:prSet presAssocID="{8748CE92-4ED1-4808-B269-AF4E90AF1084}" presName="hierChild1" presStyleCnt="0">
        <dgm:presLayoutVars>
          <dgm:orgChart val="1"/>
          <dgm:chPref val="1"/>
          <dgm:dir/>
          <dgm:animOne val="branch"/>
          <dgm:animLvl val="lvl"/>
          <dgm:resizeHandles/>
        </dgm:presLayoutVars>
      </dgm:prSet>
      <dgm:spPr/>
    </dgm:pt>
    <dgm:pt modelId="{CFF3C517-8400-4A4D-9EB3-09B48DB074D1}" type="pres">
      <dgm:prSet presAssocID="{FD1464C9-7E48-406A-8F6F-EFAEF585DBA4}" presName="hierRoot1" presStyleCnt="0">
        <dgm:presLayoutVars>
          <dgm:hierBranch val="hang"/>
        </dgm:presLayoutVars>
      </dgm:prSet>
      <dgm:spPr/>
    </dgm:pt>
    <dgm:pt modelId="{A798CB5C-83D0-40F6-B1A9-BD93BDAC95DB}" type="pres">
      <dgm:prSet presAssocID="{FD1464C9-7E48-406A-8F6F-EFAEF585DBA4}" presName="rootComposite1" presStyleCnt="0"/>
      <dgm:spPr/>
    </dgm:pt>
    <dgm:pt modelId="{C26D4283-ADE3-4EA5-9E3D-F8E039225000}" type="pres">
      <dgm:prSet presAssocID="{FD1464C9-7E48-406A-8F6F-EFAEF585DBA4}" presName="rootText1" presStyleLbl="node0" presStyleIdx="0" presStyleCnt="1">
        <dgm:presLayoutVars>
          <dgm:chPref val="3"/>
        </dgm:presLayoutVars>
      </dgm:prSet>
      <dgm:spPr/>
      <dgm:t>
        <a:bodyPr/>
        <a:lstStyle/>
        <a:p>
          <a:endParaRPr lang="en-US"/>
        </a:p>
      </dgm:t>
    </dgm:pt>
    <dgm:pt modelId="{A621E306-C719-4963-8D8E-DD9D2C409FEF}" type="pres">
      <dgm:prSet presAssocID="{FD1464C9-7E48-406A-8F6F-EFAEF585DBA4}" presName="rootConnector1" presStyleLbl="node1" presStyleIdx="0" presStyleCnt="0"/>
      <dgm:spPr/>
      <dgm:t>
        <a:bodyPr/>
        <a:lstStyle/>
        <a:p>
          <a:endParaRPr lang="en-US"/>
        </a:p>
      </dgm:t>
    </dgm:pt>
    <dgm:pt modelId="{2925A5B7-9B44-47C5-B597-204FC47751A0}" type="pres">
      <dgm:prSet presAssocID="{FD1464C9-7E48-406A-8F6F-EFAEF585DBA4}" presName="hierChild2" presStyleCnt="0"/>
      <dgm:spPr/>
    </dgm:pt>
    <dgm:pt modelId="{56ACC507-B06F-491B-9829-3044DAFC0241}" type="pres">
      <dgm:prSet presAssocID="{77BA3126-0187-489A-9E60-62E46BA2B19E}" presName="Name48" presStyleLbl="parChTrans1D2" presStyleIdx="0" presStyleCnt="3"/>
      <dgm:spPr/>
    </dgm:pt>
    <dgm:pt modelId="{6D47A965-D147-4D14-BF7A-BAF3AFD8358D}" type="pres">
      <dgm:prSet presAssocID="{211AE6B5-B000-41A3-8056-F593127C5767}" presName="hierRoot2" presStyleCnt="0">
        <dgm:presLayoutVars>
          <dgm:hierBranch/>
        </dgm:presLayoutVars>
      </dgm:prSet>
      <dgm:spPr/>
    </dgm:pt>
    <dgm:pt modelId="{1A3F7FB9-4FE5-44E2-B8E3-1DB1FF7F74AB}" type="pres">
      <dgm:prSet presAssocID="{211AE6B5-B000-41A3-8056-F593127C5767}" presName="rootComposite" presStyleCnt="0"/>
      <dgm:spPr/>
    </dgm:pt>
    <dgm:pt modelId="{F8AE9E19-10EA-4BC9-81AB-17823F62A9AB}" type="pres">
      <dgm:prSet presAssocID="{211AE6B5-B000-41A3-8056-F593127C5767}" presName="rootText" presStyleLbl="node2" presStyleIdx="0" presStyleCnt="3">
        <dgm:presLayoutVars>
          <dgm:chPref val="3"/>
        </dgm:presLayoutVars>
      </dgm:prSet>
      <dgm:spPr/>
      <dgm:t>
        <a:bodyPr/>
        <a:lstStyle/>
        <a:p>
          <a:endParaRPr lang="en-US"/>
        </a:p>
      </dgm:t>
    </dgm:pt>
    <dgm:pt modelId="{26A32FD9-9EBA-45D9-BA51-F1C1E2824DBA}" type="pres">
      <dgm:prSet presAssocID="{211AE6B5-B000-41A3-8056-F593127C5767}" presName="rootConnector" presStyleLbl="node2" presStyleIdx="0" presStyleCnt="3"/>
      <dgm:spPr/>
      <dgm:t>
        <a:bodyPr/>
        <a:lstStyle/>
        <a:p>
          <a:endParaRPr lang="en-US"/>
        </a:p>
      </dgm:t>
    </dgm:pt>
    <dgm:pt modelId="{C655E9C9-B3EA-49CB-B2CD-189E3D8B03F2}" type="pres">
      <dgm:prSet presAssocID="{211AE6B5-B000-41A3-8056-F593127C5767}" presName="hierChild4" presStyleCnt="0"/>
      <dgm:spPr/>
    </dgm:pt>
    <dgm:pt modelId="{1E4CC900-E375-46E2-A86F-0676465BF1EF}" type="pres">
      <dgm:prSet presAssocID="{211AE6B5-B000-41A3-8056-F593127C5767}" presName="hierChild5" presStyleCnt="0"/>
      <dgm:spPr/>
    </dgm:pt>
    <dgm:pt modelId="{20321A65-DA03-4005-9EC0-4E34349FB07D}" type="pres">
      <dgm:prSet presAssocID="{D7025DAA-E698-4AB5-BB47-6817FCF1AB02}" presName="Name48" presStyleLbl="parChTrans1D2" presStyleIdx="1" presStyleCnt="3"/>
      <dgm:spPr/>
    </dgm:pt>
    <dgm:pt modelId="{B9BA95CC-A2B3-4895-A312-4E63AFBD512F}" type="pres">
      <dgm:prSet presAssocID="{AC9B2FE5-20D2-464D-8C40-F2F95F9690D9}" presName="hierRoot2" presStyleCnt="0">
        <dgm:presLayoutVars>
          <dgm:hierBranch/>
        </dgm:presLayoutVars>
      </dgm:prSet>
      <dgm:spPr/>
    </dgm:pt>
    <dgm:pt modelId="{B7908CC6-FDAD-47E0-8B24-3B5BFC236F83}" type="pres">
      <dgm:prSet presAssocID="{AC9B2FE5-20D2-464D-8C40-F2F95F9690D9}" presName="rootComposite" presStyleCnt="0"/>
      <dgm:spPr/>
    </dgm:pt>
    <dgm:pt modelId="{02EE2ADC-5262-427B-83AC-4F077BB505B1}" type="pres">
      <dgm:prSet presAssocID="{AC9B2FE5-20D2-464D-8C40-F2F95F9690D9}" presName="rootText" presStyleLbl="node2" presStyleIdx="1" presStyleCnt="3">
        <dgm:presLayoutVars>
          <dgm:chPref val="3"/>
        </dgm:presLayoutVars>
      </dgm:prSet>
      <dgm:spPr/>
      <dgm:t>
        <a:bodyPr/>
        <a:lstStyle/>
        <a:p>
          <a:endParaRPr lang="en-US"/>
        </a:p>
      </dgm:t>
    </dgm:pt>
    <dgm:pt modelId="{05CDCA28-ED65-4F00-8B22-5FD739A36838}" type="pres">
      <dgm:prSet presAssocID="{AC9B2FE5-20D2-464D-8C40-F2F95F9690D9}" presName="rootConnector" presStyleLbl="node2" presStyleIdx="1" presStyleCnt="3"/>
      <dgm:spPr/>
      <dgm:t>
        <a:bodyPr/>
        <a:lstStyle/>
        <a:p>
          <a:endParaRPr lang="en-US"/>
        </a:p>
      </dgm:t>
    </dgm:pt>
    <dgm:pt modelId="{5C001A9D-20DC-4413-9572-A62F97993E46}" type="pres">
      <dgm:prSet presAssocID="{AC9B2FE5-20D2-464D-8C40-F2F95F9690D9}" presName="hierChild4" presStyleCnt="0"/>
      <dgm:spPr/>
    </dgm:pt>
    <dgm:pt modelId="{10895900-3A1B-4312-817C-2BEF84172876}" type="pres">
      <dgm:prSet presAssocID="{AC9B2FE5-20D2-464D-8C40-F2F95F9690D9}" presName="hierChild5" presStyleCnt="0"/>
      <dgm:spPr/>
    </dgm:pt>
    <dgm:pt modelId="{1283EF4E-9CAE-4B5E-869B-8043E3BE9D16}" type="pres">
      <dgm:prSet presAssocID="{AEC1C9A1-F2B6-4D15-9D3D-C680B2F73431}" presName="Name48" presStyleLbl="parChTrans1D2" presStyleIdx="2" presStyleCnt="3"/>
      <dgm:spPr/>
    </dgm:pt>
    <dgm:pt modelId="{7445AE26-AF1B-4ADE-A3B9-712A29DAA1F9}" type="pres">
      <dgm:prSet presAssocID="{9F87A288-5280-4362-8024-C57DBB14CCC5}" presName="hierRoot2" presStyleCnt="0">
        <dgm:presLayoutVars>
          <dgm:hierBranch/>
        </dgm:presLayoutVars>
      </dgm:prSet>
      <dgm:spPr/>
    </dgm:pt>
    <dgm:pt modelId="{8100F398-C13E-4969-B15B-32B1094F1F70}" type="pres">
      <dgm:prSet presAssocID="{9F87A288-5280-4362-8024-C57DBB14CCC5}" presName="rootComposite" presStyleCnt="0"/>
      <dgm:spPr/>
    </dgm:pt>
    <dgm:pt modelId="{530791F8-0AE9-4608-947E-CEDCC67B71AE}" type="pres">
      <dgm:prSet presAssocID="{9F87A288-5280-4362-8024-C57DBB14CCC5}" presName="rootText" presStyleLbl="node2" presStyleIdx="2" presStyleCnt="3">
        <dgm:presLayoutVars>
          <dgm:chPref val="3"/>
        </dgm:presLayoutVars>
      </dgm:prSet>
      <dgm:spPr/>
      <dgm:t>
        <a:bodyPr/>
        <a:lstStyle/>
        <a:p>
          <a:endParaRPr lang="en-US"/>
        </a:p>
      </dgm:t>
    </dgm:pt>
    <dgm:pt modelId="{A6D1102C-D854-44FE-944C-6C36739FDB02}" type="pres">
      <dgm:prSet presAssocID="{9F87A288-5280-4362-8024-C57DBB14CCC5}" presName="rootConnector" presStyleLbl="node2" presStyleIdx="2" presStyleCnt="3"/>
      <dgm:spPr/>
      <dgm:t>
        <a:bodyPr/>
        <a:lstStyle/>
        <a:p>
          <a:endParaRPr lang="en-US"/>
        </a:p>
      </dgm:t>
    </dgm:pt>
    <dgm:pt modelId="{93B0D0E5-3D46-4DAB-B819-6252EB51CC5F}" type="pres">
      <dgm:prSet presAssocID="{9F87A288-5280-4362-8024-C57DBB14CCC5}" presName="hierChild4" presStyleCnt="0"/>
      <dgm:spPr/>
    </dgm:pt>
    <dgm:pt modelId="{B22BCC2A-BD1E-454F-8774-5C947F928865}" type="pres">
      <dgm:prSet presAssocID="{9F87A288-5280-4362-8024-C57DBB14CCC5}" presName="hierChild5" presStyleCnt="0"/>
      <dgm:spPr/>
    </dgm:pt>
    <dgm:pt modelId="{8A1DC8DF-24D7-415F-80E5-67FC23A355BF}" type="pres">
      <dgm:prSet presAssocID="{FD1464C9-7E48-406A-8F6F-EFAEF585DBA4}" presName="hierChild3" presStyleCnt="0"/>
      <dgm:spPr/>
    </dgm:pt>
  </dgm:ptLst>
  <dgm:cxnLst>
    <dgm:cxn modelId="{064B95CF-05D2-4673-83C3-45A5750CDC89}" srcId="{FD1464C9-7E48-406A-8F6F-EFAEF585DBA4}" destId="{211AE6B5-B000-41A3-8056-F593127C5767}" srcOrd="0" destOrd="0" parTransId="{77BA3126-0187-489A-9E60-62E46BA2B19E}" sibTransId="{52254783-2446-4D52-B6D6-E07E08B8656C}"/>
    <dgm:cxn modelId="{50BCCFAA-F132-4370-9580-4DA2C5BD8916}" srcId="{8748CE92-4ED1-4808-B269-AF4E90AF1084}" destId="{FD1464C9-7E48-406A-8F6F-EFAEF585DBA4}" srcOrd="0" destOrd="0" parTransId="{0B43A0FC-214B-465F-8CC5-6F769F7C30F6}" sibTransId="{D7B43015-A5D0-41FA-B465-674F2A94F1D6}"/>
    <dgm:cxn modelId="{C225CCEC-B125-4F51-A960-B9F091AB300C}" type="presOf" srcId="{211AE6B5-B000-41A3-8056-F593127C5767}" destId="{F8AE9E19-10EA-4BC9-81AB-17823F62A9AB}" srcOrd="0" destOrd="0" presId="urn:microsoft.com/office/officeart/2005/8/layout/orgChart1"/>
    <dgm:cxn modelId="{3A02700E-6BE0-4C33-9AE9-514683DAA5F2}" type="presOf" srcId="{FD1464C9-7E48-406A-8F6F-EFAEF585DBA4}" destId="{C26D4283-ADE3-4EA5-9E3D-F8E039225000}" srcOrd="0" destOrd="0" presId="urn:microsoft.com/office/officeart/2005/8/layout/orgChart1"/>
    <dgm:cxn modelId="{09511BD3-7A49-49E1-B7A0-DD284694816C}" type="presOf" srcId="{77BA3126-0187-489A-9E60-62E46BA2B19E}" destId="{56ACC507-B06F-491B-9829-3044DAFC0241}" srcOrd="0" destOrd="0" presId="urn:microsoft.com/office/officeart/2005/8/layout/orgChart1"/>
    <dgm:cxn modelId="{BD219D46-991F-4AA5-AB36-10960CEB0B9C}" type="presOf" srcId="{9F87A288-5280-4362-8024-C57DBB14CCC5}" destId="{A6D1102C-D854-44FE-944C-6C36739FDB02}" srcOrd="1" destOrd="0" presId="urn:microsoft.com/office/officeart/2005/8/layout/orgChart1"/>
    <dgm:cxn modelId="{1457C4F9-5FC8-4D75-957D-47E72758CBF0}" type="presOf" srcId="{D7025DAA-E698-4AB5-BB47-6817FCF1AB02}" destId="{20321A65-DA03-4005-9EC0-4E34349FB07D}" srcOrd="0" destOrd="0" presId="urn:microsoft.com/office/officeart/2005/8/layout/orgChart1"/>
    <dgm:cxn modelId="{FA8FB464-7B8B-4E53-8499-B7210941F36A}" type="presOf" srcId="{8748CE92-4ED1-4808-B269-AF4E90AF1084}" destId="{98FB1898-0CB9-4AFE-8214-59E9B1919C8B}" srcOrd="0" destOrd="0" presId="urn:microsoft.com/office/officeart/2005/8/layout/orgChart1"/>
    <dgm:cxn modelId="{CE195716-A416-4137-8D64-024DC88AA557}" type="presOf" srcId="{9F87A288-5280-4362-8024-C57DBB14CCC5}" destId="{530791F8-0AE9-4608-947E-CEDCC67B71AE}" srcOrd="0" destOrd="0" presId="urn:microsoft.com/office/officeart/2005/8/layout/orgChart1"/>
    <dgm:cxn modelId="{CC804A27-12B6-45F2-BE1E-CB7C80555F71}" type="presOf" srcId="{AC9B2FE5-20D2-464D-8C40-F2F95F9690D9}" destId="{02EE2ADC-5262-427B-83AC-4F077BB505B1}" srcOrd="0" destOrd="0" presId="urn:microsoft.com/office/officeart/2005/8/layout/orgChart1"/>
    <dgm:cxn modelId="{2FC642B4-A596-49E7-89C4-B664AE37FEC0}" type="presOf" srcId="{FD1464C9-7E48-406A-8F6F-EFAEF585DBA4}" destId="{A621E306-C719-4963-8D8E-DD9D2C409FEF}" srcOrd="1" destOrd="0" presId="urn:microsoft.com/office/officeart/2005/8/layout/orgChart1"/>
    <dgm:cxn modelId="{7FD2D8C9-07E9-4D34-B862-A175173553C8}" srcId="{FD1464C9-7E48-406A-8F6F-EFAEF585DBA4}" destId="{AC9B2FE5-20D2-464D-8C40-F2F95F9690D9}" srcOrd="1" destOrd="0" parTransId="{D7025DAA-E698-4AB5-BB47-6817FCF1AB02}" sibTransId="{7B61D948-5484-4AB7-AC51-845602CBF0FE}"/>
    <dgm:cxn modelId="{3A699029-5909-4A15-958E-4F2847AEC2FD}" type="presOf" srcId="{211AE6B5-B000-41A3-8056-F593127C5767}" destId="{26A32FD9-9EBA-45D9-BA51-F1C1E2824DBA}" srcOrd="1" destOrd="0" presId="urn:microsoft.com/office/officeart/2005/8/layout/orgChart1"/>
    <dgm:cxn modelId="{7F2481D9-43F3-4440-A0F7-A7E90C781C48}" srcId="{FD1464C9-7E48-406A-8F6F-EFAEF585DBA4}" destId="{9F87A288-5280-4362-8024-C57DBB14CCC5}" srcOrd="2" destOrd="0" parTransId="{AEC1C9A1-F2B6-4D15-9D3D-C680B2F73431}" sibTransId="{64FA2C32-D6D7-4203-801C-218023CA3F8F}"/>
    <dgm:cxn modelId="{265BAA64-FD0C-46F3-BE88-BE169995B6B8}" type="presOf" srcId="{AC9B2FE5-20D2-464D-8C40-F2F95F9690D9}" destId="{05CDCA28-ED65-4F00-8B22-5FD739A36838}" srcOrd="1" destOrd="0" presId="urn:microsoft.com/office/officeart/2005/8/layout/orgChart1"/>
    <dgm:cxn modelId="{D9975820-9C8F-4B64-9F85-2E709034CC97}" type="presOf" srcId="{AEC1C9A1-F2B6-4D15-9D3D-C680B2F73431}" destId="{1283EF4E-9CAE-4B5E-869B-8043E3BE9D16}" srcOrd="0" destOrd="0" presId="urn:microsoft.com/office/officeart/2005/8/layout/orgChart1"/>
    <dgm:cxn modelId="{CAAD3E69-2D3F-4827-803C-79DAE30BB331}" type="presParOf" srcId="{98FB1898-0CB9-4AFE-8214-59E9B1919C8B}" destId="{CFF3C517-8400-4A4D-9EB3-09B48DB074D1}" srcOrd="0" destOrd="0" presId="urn:microsoft.com/office/officeart/2005/8/layout/orgChart1"/>
    <dgm:cxn modelId="{DBB085C0-F33F-4587-97E0-843C8C738C32}" type="presParOf" srcId="{CFF3C517-8400-4A4D-9EB3-09B48DB074D1}" destId="{A798CB5C-83D0-40F6-B1A9-BD93BDAC95DB}" srcOrd="0" destOrd="0" presId="urn:microsoft.com/office/officeart/2005/8/layout/orgChart1"/>
    <dgm:cxn modelId="{79891CA9-9DEA-4865-8EAD-678AFA99DCC5}" type="presParOf" srcId="{A798CB5C-83D0-40F6-B1A9-BD93BDAC95DB}" destId="{C26D4283-ADE3-4EA5-9E3D-F8E039225000}" srcOrd="0" destOrd="0" presId="urn:microsoft.com/office/officeart/2005/8/layout/orgChart1"/>
    <dgm:cxn modelId="{853C2315-0C2C-47E6-8638-DF94B7F40890}" type="presParOf" srcId="{A798CB5C-83D0-40F6-B1A9-BD93BDAC95DB}" destId="{A621E306-C719-4963-8D8E-DD9D2C409FEF}" srcOrd="1" destOrd="0" presId="urn:microsoft.com/office/officeart/2005/8/layout/orgChart1"/>
    <dgm:cxn modelId="{472E7D96-9607-4138-B062-8EB3AD7457EE}" type="presParOf" srcId="{CFF3C517-8400-4A4D-9EB3-09B48DB074D1}" destId="{2925A5B7-9B44-47C5-B597-204FC47751A0}" srcOrd="1" destOrd="0" presId="urn:microsoft.com/office/officeart/2005/8/layout/orgChart1"/>
    <dgm:cxn modelId="{6E02967E-6B2A-47B5-8388-C4E155E3E0A0}" type="presParOf" srcId="{2925A5B7-9B44-47C5-B597-204FC47751A0}" destId="{56ACC507-B06F-491B-9829-3044DAFC0241}" srcOrd="0" destOrd="0" presId="urn:microsoft.com/office/officeart/2005/8/layout/orgChart1"/>
    <dgm:cxn modelId="{39FFFEBF-DEAE-45B9-9887-98F7DDE09247}" type="presParOf" srcId="{2925A5B7-9B44-47C5-B597-204FC47751A0}" destId="{6D47A965-D147-4D14-BF7A-BAF3AFD8358D}" srcOrd="1" destOrd="0" presId="urn:microsoft.com/office/officeart/2005/8/layout/orgChart1"/>
    <dgm:cxn modelId="{71AF7F8D-FA1C-47ED-A3A2-9E8D2BC315C7}" type="presParOf" srcId="{6D47A965-D147-4D14-BF7A-BAF3AFD8358D}" destId="{1A3F7FB9-4FE5-44E2-B8E3-1DB1FF7F74AB}" srcOrd="0" destOrd="0" presId="urn:microsoft.com/office/officeart/2005/8/layout/orgChart1"/>
    <dgm:cxn modelId="{700E9FD1-A9ED-4695-AD8F-2BE2DF8FA582}" type="presParOf" srcId="{1A3F7FB9-4FE5-44E2-B8E3-1DB1FF7F74AB}" destId="{F8AE9E19-10EA-4BC9-81AB-17823F62A9AB}" srcOrd="0" destOrd="0" presId="urn:microsoft.com/office/officeart/2005/8/layout/orgChart1"/>
    <dgm:cxn modelId="{A2276F7D-A121-4E95-9D09-5C1C721BA9CC}" type="presParOf" srcId="{1A3F7FB9-4FE5-44E2-B8E3-1DB1FF7F74AB}" destId="{26A32FD9-9EBA-45D9-BA51-F1C1E2824DBA}" srcOrd="1" destOrd="0" presId="urn:microsoft.com/office/officeart/2005/8/layout/orgChart1"/>
    <dgm:cxn modelId="{8F4F8264-BB07-40E5-A578-1F070BF4321C}" type="presParOf" srcId="{6D47A965-D147-4D14-BF7A-BAF3AFD8358D}" destId="{C655E9C9-B3EA-49CB-B2CD-189E3D8B03F2}" srcOrd="1" destOrd="0" presId="urn:microsoft.com/office/officeart/2005/8/layout/orgChart1"/>
    <dgm:cxn modelId="{0121ADF7-C64E-4434-A491-F6214A293731}" type="presParOf" srcId="{6D47A965-D147-4D14-BF7A-BAF3AFD8358D}" destId="{1E4CC900-E375-46E2-A86F-0676465BF1EF}" srcOrd="2" destOrd="0" presId="urn:microsoft.com/office/officeart/2005/8/layout/orgChart1"/>
    <dgm:cxn modelId="{D5043378-5475-4707-B15F-AF973E093F00}" type="presParOf" srcId="{2925A5B7-9B44-47C5-B597-204FC47751A0}" destId="{20321A65-DA03-4005-9EC0-4E34349FB07D}" srcOrd="2" destOrd="0" presId="urn:microsoft.com/office/officeart/2005/8/layout/orgChart1"/>
    <dgm:cxn modelId="{09E43B79-894F-4D7C-947B-844B20DFB4A0}" type="presParOf" srcId="{2925A5B7-9B44-47C5-B597-204FC47751A0}" destId="{B9BA95CC-A2B3-4895-A312-4E63AFBD512F}" srcOrd="3" destOrd="0" presId="urn:microsoft.com/office/officeart/2005/8/layout/orgChart1"/>
    <dgm:cxn modelId="{9DAFE21B-1CB8-41B3-B1CC-1FEC224324D6}" type="presParOf" srcId="{B9BA95CC-A2B3-4895-A312-4E63AFBD512F}" destId="{B7908CC6-FDAD-47E0-8B24-3B5BFC236F83}" srcOrd="0" destOrd="0" presId="urn:microsoft.com/office/officeart/2005/8/layout/orgChart1"/>
    <dgm:cxn modelId="{47BED183-BC9D-4CC9-B8DB-417D3284D240}" type="presParOf" srcId="{B7908CC6-FDAD-47E0-8B24-3B5BFC236F83}" destId="{02EE2ADC-5262-427B-83AC-4F077BB505B1}" srcOrd="0" destOrd="0" presId="urn:microsoft.com/office/officeart/2005/8/layout/orgChart1"/>
    <dgm:cxn modelId="{E93CBA50-A853-43CA-89C2-AE5A258769FE}" type="presParOf" srcId="{B7908CC6-FDAD-47E0-8B24-3B5BFC236F83}" destId="{05CDCA28-ED65-4F00-8B22-5FD739A36838}" srcOrd="1" destOrd="0" presId="urn:microsoft.com/office/officeart/2005/8/layout/orgChart1"/>
    <dgm:cxn modelId="{ED0A7D94-4D04-4794-8BBB-D618444E638F}" type="presParOf" srcId="{B9BA95CC-A2B3-4895-A312-4E63AFBD512F}" destId="{5C001A9D-20DC-4413-9572-A62F97993E46}" srcOrd="1" destOrd="0" presId="urn:microsoft.com/office/officeart/2005/8/layout/orgChart1"/>
    <dgm:cxn modelId="{53A4841A-3EDB-42BD-BF1F-FE72CD9E4EE7}" type="presParOf" srcId="{B9BA95CC-A2B3-4895-A312-4E63AFBD512F}" destId="{10895900-3A1B-4312-817C-2BEF84172876}" srcOrd="2" destOrd="0" presId="urn:microsoft.com/office/officeart/2005/8/layout/orgChart1"/>
    <dgm:cxn modelId="{A5CA64CA-EA1D-4F51-A46D-31D18EB4E2CD}" type="presParOf" srcId="{2925A5B7-9B44-47C5-B597-204FC47751A0}" destId="{1283EF4E-9CAE-4B5E-869B-8043E3BE9D16}" srcOrd="4" destOrd="0" presId="urn:microsoft.com/office/officeart/2005/8/layout/orgChart1"/>
    <dgm:cxn modelId="{FC18ADD7-A9A3-418B-9409-ADC3A2DFA1BB}" type="presParOf" srcId="{2925A5B7-9B44-47C5-B597-204FC47751A0}" destId="{7445AE26-AF1B-4ADE-A3B9-712A29DAA1F9}" srcOrd="5" destOrd="0" presId="urn:microsoft.com/office/officeart/2005/8/layout/orgChart1"/>
    <dgm:cxn modelId="{B9E18F2A-3DCD-4887-AD1E-2329E6FA1BEB}" type="presParOf" srcId="{7445AE26-AF1B-4ADE-A3B9-712A29DAA1F9}" destId="{8100F398-C13E-4969-B15B-32B1094F1F70}" srcOrd="0" destOrd="0" presId="urn:microsoft.com/office/officeart/2005/8/layout/orgChart1"/>
    <dgm:cxn modelId="{E618DFDC-716C-44C5-A44D-77508545DC2F}" type="presParOf" srcId="{8100F398-C13E-4969-B15B-32B1094F1F70}" destId="{530791F8-0AE9-4608-947E-CEDCC67B71AE}" srcOrd="0" destOrd="0" presId="urn:microsoft.com/office/officeart/2005/8/layout/orgChart1"/>
    <dgm:cxn modelId="{05BE1665-438E-4E58-9E8F-000AFDF82F35}" type="presParOf" srcId="{8100F398-C13E-4969-B15B-32B1094F1F70}" destId="{A6D1102C-D854-44FE-944C-6C36739FDB02}" srcOrd="1" destOrd="0" presId="urn:microsoft.com/office/officeart/2005/8/layout/orgChart1"/>
    <dgm:cxn modelId="{4A2633B4-58AC-4EC3-A668-7912BD5EFD9A}" type="presParOf" srcId="{7445AE26-AF1B-4ADE-A3B9-712A29DAA1F9}" destId="{93B0D0E5-3D46-4DAB-B819-6252EB51CC5F}" srcOrd="1" destOrd="0" presId="urn:microsoft.com/office/officeart/2005/8/layout/orgChart1"/>
    <dgm:cxn modelId="{0F33FA12-E09D-4866-93CD-0C3A706A393A}" type="presParOf" srcId="{7445AE26-AF1B-4ADE-A3B9-712A29DAA1F9}" destId="{B22BCC2A-BD1E-454F-8774-5C947F928865}" srcOrd="2" destOrd="0" presId="urn:microsoft.com/office/officeart/2005/8/layout/orgChart1"/>
    <dgm:cxn modelId="{965734B3-7AFE-4CA5-9FC0-E65424C760DB}" type="presParOf" srcId="{CFF3C517-8400-4A4D-9EB3-09B48DB074D1}" destId="{8A1DC8DF-24D7-415F-80E5-67FC23A355BF}" srcOrd="2" destOrd="0" presId="urn:microsoft.com/office/officeart/2005/8/layout/orgChart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415C98F-73F8-4909-9B89-D6B60F829FBB}">
      <dsp:nvSpPr>
        <dsp:cNvPr id="0" name=""/>
        <dsp:cNvSpPr/>
      </dsp:nvSpPr>
      <dsp:spPr>
        <a:xfrm>
          <a:off x="628777" y="160400"/>
          <a:ext cx="521020" cy="91440"/>
        </a:xfrm>
        <a:custGeom>
          <a:avLst/>
          <a:gdLst/>
          <a:ahLst/>
          <a:cxnLst/>
          <a:rect l="0" t="0" r="0" b="0"/>
          <a:pathLst>
            <a:path>
              <a:moveTo>
                <a:pt x="0" y="45720"/>
              </a:moveTo>
              <a:lnTo>
                <a:pt x="0" y="68326"/>
              </a:lnTo>
              <a:lnTo>
                <a:pt x="521020" y="68326"/>
              </a:lnTo>
              <a:lnTo>
                <a:pt x="52102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4EE4A8-196F-44A1-8E7F-B1C80BC95690}">
      <dsp:nvSpPr>
        <dsp:cNvPr id="0" name=""/>
        <dsp:cNvSpPr/>
      </dsp:nvSpPr>
      <dsp:spPr>
        <a:xfrm>
          <a:off x="628777" y="160400"/>
          <a:ext cx="260510" cy="91440"/>
        </a:xfrm>
        <a:custGeom>
          <a:avLst/>
          <a:gdLst/>
          <a:ahLst/>
          <a:cxnLst/>
          <a:rect l="0" t="0" r="0" b="0"/>
          <a:pathLst>
            <a:path>
              <a:moveTo>
                <a:pt x="0" y="45720"/>
              </a:moveTo>
              <a:lnTo>
                <a:pt x="0" y="68326"/>
              </a:lnTo>
              <a:lnTo>
                <a:pt x="260510" y="68326"/>
              </a:lnTo>
              <a:lnTo>
                <a:pt x="26051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490088-AE3B-40F0-BFD3-5D42C1692660}">
      <dsp:nvSpPr>
        <dsp:cNvPr id="0" name=""/>
        <dsp:cNvSpPr/>
      </dsp:nvSpPr>
      <dsp:spPr>
        <a:xfrm>
          <a:off x="583056" y="160400"/>
          <a:ext cx="91440" cy="91440"/>
        </a:xfrm>
        <a:custGeom>
          <a:avLst/>
          <a:gdLst/>
          <a:ahLst/>
          <a:cxnLst/>
          <a:rect l="0" t="0" r="0" b="0"/>
          <a:pathLst>
            <a:path>
              <a:moveTo>
                <a:pt x="45720" y="45720"/>
              </a:moveTo>
              <a:lnTo>
                <a:pt x="4572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04DD56-B4CD-4ED0-B31F-04C2F295668C}">
      <dsp:nvSpPr>
        <dsp:cNvPr id="0" name=""/>
        <dsp:cNvSpPr/>
      </dsp:nvSpPr>
      <dsp:spPr>
        <a:xfrm>
          <a:off x="368266" y="160400"/>
          <a:ext cx="260510" cy="91440"/>
        </a:xfrm>
        <a:custGeom>
          <a:avLst/>
          <a:gdLst/>
          <a:ahLst/>
          <a:cxnLst/>
          <a:rect l="0" t="0" r="0" b="0"/>
          <a:pathLst>
            <a:path>
              <a:moveTo>
                <a:pt x="260510" y="45720"/>
              </a:moveTo>
              <a:lnTo>
                <a:pt x="260510" y="68326"/>
              </a:lnTo>
              <a:lnTo>
                <a:pt x="0" y="68326"/>
              </a:lnTo>
              <a:lnTo>
                <a:pt x="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449DCD-9137-4272-ADED-08A6EE65F0C0}">
      <dsp:nvSpPr>
        <dsp:cNvPr id="0" name=""/>
        <dsp:cNvSpPr/>
      </dsp:nvSpPr>
      <dsp:spPr>
        <a:xfrm>
          <a:off x="107756" y="160400"/>
          <a:ext cx="521020" cy="91440"/>
        </a:xfrm>
        <a:custGeom>
          <a:avLst/>
          <a:gdLst/>
          <a:ahLst/>
          <a:cxnLst/>
          <a:rect l="0" t="0" r="0" b="0"/>
          <a:pathLst>
            <a:path>
              <a:moveTo>
                <a:pt x="521020" y="45720"/>
              </a:moveTo>
              <a:lnTo>
                <a:pt x="521020" y="68326"/>
              </a:lnTo>
              <a:lnTo>
                <a:pt x="0" y="68326"/>
              </a:lnTo>
              <a:lnTo>
                <a:pt x="0" y="90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9AD169-B34F-47D9-B944-3B18C42E5392}">
      <dsp:nvSpPr>
        <dsp:cNvPr id="0" name=""/>
        <dsp:cNvSpPr/>
      </dsp:nvSpPr>
      <dsp:spPr>
        <a:xfrm>
          <a:off x="521128" y="98471"/>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521128" y="98471"/>
        <a:ext cx="215297" cy="107648"/>
      </dsp:txXfrm>
    </dsp:sp>
    <dsp:sp modelId="{30F215AC-480D-41DA-B6FB-62237D3A387E}">
      <dsp:nvSpPr>
        <dsp:cNvPr id="0" name=""/>
        <dsp:cNvSpPr/>
      </dsp:nvSpPr>
      <dsp:spPr>
        <a:xfrm>
          <a:off x="107"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en-US" sz="500" kern="1200" baseline="0" smtClean="0">
              <a:latin typeface="Times New Roman"/>
            </a:rPr>
            <a:t>	</a:t>
          </a:r>
          <a:endParaRPr lang="en-US" sz="500" kern="1200" smtClean="0"/>
        </a:p>
      </dsp:txBody>
      <dsp:txXfrm>
        <a:off x="107" y="251333"/>
        <a:ext cx="215297" cy="107648"/>
      </dsp:txXfrm>
    </dsp:sp>
    <dsp:sp modelId="{902FDD16-71CB-41EC-B263-072D7041D9B8}">
      <dsp:nvSpPr>
        <dsp:cNvPr id="0" name=""/>
        <dsp:cNvSpPr/>
      </dsp:nvSpPr>
      <dsp:spPr>
        <a:xfrm>
          <a:off x="260617"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260617" y="251333"/>
        <a:ext cx="215297" cy="107648"/>
      </dsp:txXfrm>
    </dsp:sp>
    <dsp:sp modelId="{077E4EA6-D5B5-4C5D-9036-FE36976B4D24}">
      <dsp:nvSpPr>
        <dsp:cNvPr id="0" name=""/>
        <dsp:cNvSpPr/>
      </dsp:nvSpPr>
      <dsp:spPr>
        <a:xfrm>
          <a:off x="52112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521128" y="251333"/>
        <a:ext cx="215297" cy="107648"/>
      </dsp:txXfrm>
    </dsp:sp>
    <dsp:sp modelId="{53CA9BE0-A56A-4D9A-9440-350ABB5A206C}">
      <dsp:nvSpPr>
        <dsp:cNvPr id="0" name=""/>
        <dsp:cNvSpPr/>
      </dsp:nvSpPr>
      <dsp:spPr>
        <a:xfrm>
          <a:off x="78163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781638" y="251333"/>
        <a:ext cx="215297" cy="107648"/>
      </dsp:txXfrm>
    </dsp:sp>
    <dsp:sp modelId="{EBE3A287-A875-412D-B162-DC557994268E}">
      <dsp:nvSpPr>
        <dsp:cNvPr id="0" name=""/>
        <dsp:cNvSpPr/>
      </dsp:nvSpPr>
      <dsp:spPr>
        <a:xfrm>
          <a:off x="1042148" y="251333"/>
          <a:ext cx="215297" cy="10764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en-US" sz="500" kern="1200" smtClean="0"/>
        </a:p>
      </dsp:txBody>
      <dsp:txXfrm>
        <a:off x="1042148" y="251333"/>
        <a:ext cx="215297" cy="107648"/>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06586EB-FEBA-4B01-A056-B4B16D0297C2}">
      <dsp:nvSpPr>
        <dsp:cNvPr id="0" name=""/>
        <dsp:cNvSpPr/>
      </dsp:nvSpPr>
      <dsp:spPr>
        <a:xfrm>
          <a:off x="193016" y="24853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193016" y="248534"/>
        <a:ext cx="171116" cy="171116"/>
      </dsp:txXfrm>
    </dsp:sp>
    <dsp:sp modelId="{8232DD81-E3E4-46F3-B143-FBE93E1BFA3A}">
      <dsp:nvSpPr>
        <dsp:cNvPr id="0" name=""/>
        <dsp:cNvSpPr/>
      </dsp:nvSpPr>
      <dsp:spPr>
        <a:xfrm rot="16200000">
          <a:off x="252842" y="195160"/>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6200000">
        <a:off x="277287" y="221515"/>
        <a:ext cx="2573" cy="2573"/>
      </dsp:txXfrm>
    </dsp:sp>
    <dsp:sp modelId="{F051E5AB-D0BA-4D25-866E-0186A6D49D52}">
      <dsp:nvSpPr>
        <dsp:cNvPr id="0" name=""/>
        <dsp:cNvSpPr/>
      </dsp:nvSpPr>
      <dsp:spPr>
        <a:xfrm>
          <a:off x="193016" y="2595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193016" y="25954"/>
        <a:ext cx="171116" cy="171116"/>
      </dsp:txXfrm>
    </dsp:sp>
    <dsp:sp modelId="{83B1DBDE-AE1B-404E-9DF6-CEE870337785}">
      <dsp:nvSpPr>
        <dsp:cNvPr id="0" name=""/>
        <dsp:cNvSpPr/>
      </dsp:nvSpPr>
      <dsp:spPr>
        <a:xfrm rot="1800000">
          <a:off x="349222" y="362096"/>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800000">
        <a:off x="373667" y="388451"/>
        <a:ext cx="2573" cy="2573"/>
      </dsp:txXfrm>
    </dsp:sp>
    <dsp:sp modelId="{5BEB1DE4-CB71-4F64-80A2-7B6159946C47}">
      <dsp:nvSpPr>
        <dsp:cNvPr id="0" name=""/>
        <dsp:cNvSpPr/>
      </dsp:nvSpPr>
      <dsp:spPr>
        <a:xfrm>
          <a:off x="385776" y="35982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385776" y="359824"/>
        <a:ext cx="171116" cy="171116"/>
      </dsp:txXfrm>
    </dsp:sp>
    <dsp:sp modelId="{1FE448BF-6F01-4030-8D34-798BFAC67189}">
      <dsp:nvSpPr>
        <dsp:cNvPr id="0" name=""/>
        <dsp:cNvSpPr/>
      </dsp:nvSpPr>
      <dsp:spPr>
        <a:xfrm rot="9000000">
          <a:off x="156462" y="362096"/>
          <a:ext cx="51463" cy="55283"/>
        </a:xfrm>
        <a:custGeom>
          <a:avLst/>
          <a:gdLst/>
          <a:ahLst/>
          <a:cxnLst/>
          <a:rect l="0" t="0" r="0" b="0"/>
          <a:pathLst>
            <a:path>
              <a:moveTo>
                <a:pt x="0" y="27641"/>
              </a:moveTo>
              <a:lnTo>
                <a:pt x="51463" y="276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9000000">
        <a:off x="180907" y="388451"/>
        <a:ext cx="2573" cy="2573"/>
      </dsp:txXfrm>
    </dsp:sp>
    <dsp:sp modelId="{E278FD84-257C-48CC-802F-39AA70EC8067}">
      <dsp:nvSpPr>
        <dsp:cNvPr id="0" name=""/>
        <dsp:cNvSpPr/>
      </dsp:nvSpPr>
      <dsp:spPr>
        <a:xfrm>
          <a:off x="256" y="359824"/>
          <a:ext cx="171116" cy="17111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en-US" sz="700" kern="1200" smtClean="0"/>
        </a:p>
      </dsp:txBody>
      <dsp:txXfrm>
        <a:off x="256" y="359824"/>
        <a:ext cx="171116" cy="17111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283EF4E-9CAE-4B5E-869B-8043E3BE9D16}">
      <dsp:nvSpPr>
        <dsp:cNvPr id="0" name=""/>
        <dsp:cNvSpPr/>
      </dsp:nvSpPr>
      <dsp:spPr>
        <a:xfrm>
          <a:off x="440512" y="133929"/>
          <a:ext cx="91440" cy="313309"/>
        </a:xfrm>
        <a:custGeom>
          <a:avLst/>
          <a:gdLst/>
          <a:ahLst/>
          <a:cxnLst/>
          <a:rect l="0" t="0" r="0" b="0"/>
          <a:pathLst>
            <a:path>
              <a:moveTo>
                <a:pt x="73837" y="0"/>
              </a:moveTo>
              <a:lnTo>
                <a:pt x="73837" y="313309"/>
              </a:lnTo>
              <a:lnTo>
                <a:pt x="45720" y="3133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321A65-DA03-4005-9EC0-4E34349FB07D}">
      <dsp:nvSpPr>
        <dsp:cNvPr id="0" name=""/>
        <dsp:cNvSpPr/>
      </dsp:nvSpPr>
      <dsp:spPr>
        <a:xfrm>
          <a:off x="468629" y="133929"/>
          <a:ext cx="91440" cy="123181"/>
        </a:xfrm>
        <a:custGeom>
          <a:avLst/>
          <a:gdLst/>
          <a:ahLst/>
          <a:cxnLst/>
          <a:rect l="0" t="0" r="0" b="0"/>
          <a:pathLst>
            <a:path>
              <a:moveTo>
                <a:pt x="45720" y="0"/>
              </a:moveTo>
              <a:lnTo>
                <a:pt x="45720" y="123181"/>
              </a:lnTo>
              <a:lnTo>
                <a:pt x="73837" y="12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ACC507-B06F-491B-9829-3044DAFC0241}">
      <dsp:nvSpPr>
        <dsp:cNvPr id="0" name=""/>
        <dsp:cNvSpPr/>
      </dsp:nvSpPr>
      <dsp:spPr>
        <a:xfrm>
          <a:off x="440512" y="133929"/>
          <a:ext cx="91440" cy="123181"/>
        </a:xfrm>
        <a:custGeom>
          <a:avLst/>
          <a:gdLst/>
          <a:ahLst/>
          <a:cxnLst/>
          <a:rect l="0" t="0" r="0" b="0"/>
          <a:pathLst>
            <a:path>
              <a:moveTo>
                <a:pt x="73837" y="0"/>
              </a:moveTo>
              <a:lnTo>
                <a:pt x="73837" y="123181"/>
              </a:lnTo>
              <a:lnTo>
                <a:pt x="45720" y="12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6D4283-ADE3-4EA5-9E3D-F8E039225000}">
      <dsp:nvSpPr>
        <dsp:cNvPr id="0" name=""/>
        <dsp:cNvSpPr/>
      </dsp:nvSpPr>
      <dsp:spPr>
        <a:xfrm>
          <a:off x="380457" y="36"/>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380457" y="36"/>
        <a:ext cx="267785" cy="133892"/>
      </dsp:txXfrm>
    </dsp:sp>
    <dsp:sp modelId="{F8AE9E19-10EA-4BC9-81AB-17823F62A9AB}">
      <dsp:nvSpPr>
        <dsp:cNvPr id="0" name=""/>
        <dsp:cNvSpPr/>
      </dsp:nvSpPr>
      <dsp:spPr>
        <a:xfrm>
          <a:off x="218446" y="190165"/>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218446" y="190165"/>
        <a:ext cx="267785" cy="133892"/>
      </dsp:txXfrm>
    </dsp:sp>
    <dsp:sp modelId="{02EE2ADC-5262-427B-83AC-4F077BB505B1}">
      <dsp:nvSpPr>
        <dsp:cNvPr id="0" name=""/>
        <dsp:cNvSpPr/>
      </dsp:nvSpPr>
      <dsp:spPr>
        <a:xfrm>
          <a:off x="542467" y="190165"/>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542467" y="190165"/>
        <a:ext cx="267785" cy="133892"/>
      </dsp:txXfrm>
    </dsp:sp>
    <dsp:sp modelId="{530791F8-0AE9-4608-947E-CEDCC67B71AE}">
      <dsp:nvSpPr>
        <dsp:cNvPr id="0" name=""/>
        <dsp:cNvSpPr/>
      </dsp:nvSpPr>
      <dsp:spPr>
        <a:xfrm>
          <a:off x="218446" y="380293"/>
          <a:ext cx="267785" cy="1338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en-US" sz="800" kern="1200" smtClean="0"/>
        </a:p>
      </dsp:txBody>
      <dsp:txXfrm>
        <a:off x="218446" y="380293"/>
        <a:ext cx="267785" cy="1338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BRAIN-TARGETED TEACHING</vt:lpstr>
    </vt:vector>
  </TitlesOfParts>
  <Company>MH</Company>
  <LinksUpToDate>false</LinksUpToDate>
  <CharactersWithSpaces>6905</CharactersWithSpaces>
  <SharedDoc>false</SharedDoc>
  <HLinks>
    <vt:vector size="30" baseType="variant">
      <vt:variant>
        <vt:i4>5832771</vt:i4>
      </vt:variant>
      <vt:variant>
        <vt:i4>12</vt:i4>
      </vt:variant>
      <vt:variant>
        <vt:i4>0</vt:i4>
      </vt:variant>
      <vt:variant>
        <vt:i4>5</vt:i4>
      </vt:variant>
      <vt:variant>
        <vt:lpwstr>http://www.authentichistory.com/1600-1859/3-spirituals/index.html</vt:lpwstr>
      </vt:variant>
      <vt:variant>
        <vt:lpwstr/>
      </vt:variant>
      <vt:variant>
        <vt:i4>6946878</vt:i4>
      </vt:variant>
      <vt:variant>
        <vt:i4>9</vt:i4>
      </vt:variant>
      <vt:variant>
        <vt:i4>0</vt:i4>
      </vt:variant>
      <vt:variant>
        <vt:i4>5</vt:i4>
      </vt:variant>
      <vt:variant>
        <vt:lpwstr>http://www.pbs.org/thisfarbyfaith/</vt:lpwstr>
      </vt:variant>
      <vt:variant>
        <vt:lpwstr/>
      </vt:variant>
      <vt:variant>
        <vt:i4>7602279</vt:i4>
      </vt:variant>
      <vt:variant>
        <vt:i4>6</vt:i4>
      </vt:variant>
      <vt:variant>
        <vt:i4>0</vt:i4>
      </vt:variant>
      <vt:variant>
        <vt:i4>5</vt:i4>
      </vt:variant>
      <vt:variant>
        <vt:lpwstr>http://www.pbs.org/wgbh/amex/singers/index.html</vt:lpwstr>
      </vt:variant>
      <vt:variant>
        <vt:lpwstr/>
      </vt:variant>
      <vt:variant>
        <vt:i4>3604592</vt:i4>
      </vt:variant>
      <vt:variant>
        <vt:i4>3</vt:i4>
      </vt:variant>
      <vt:variant>
        <vt:i4>0</vt:i4>
      </vt:variant>
      <vt:variant>
        <vt:i4>5</vt:i4>
      </vt:variant>
      <vt:variant>
        <vt:lpwstr>http://ctl.du.edu/spirituals/History/index.cfm</vt:lpwstr>
      </vt:variant>
      <vt:variant>
        <vt:lpwstr/>
      </vt:variant>
      <vt:variant>
        <vt:i4>2687079</vt:i4>
      </vt:variant>
      <vt:variant>
        <vt:i4>0</vt:i4>
      </vt:variant>
      <vt:variant>
        <vt:i4>0</vt:i4>
      </vt:variant>
      <vt:variant>
        <vt:i4>5</vt:i4>
      </vt:variant>
      <vt:variant>
        <vt:lpwstr>http://www.blanksheetmusic.net/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BRAIN-TARGETED TEACHING</dc:title>
  <dc:subject/>
  <dc:creator>Mariale M. Hardiman</dc:creator>
  <cp:keywords/>
  <cp:lastModifiedBy>mhardim1</cp:lastModifiedBy>
  <cp:revision>2</cp:revision>
  <cp:lastPrinted>2003-08-26T01:11:00Z</cp:lastPrinted>
  <dcterms:created xsi:type="dcterms:W3CDTF">2012-04-11T13:53:00Z</dcterms:created>
  <dcterms:modified xsi:type="dcterms:W3CDTF">2012-04-11T13:53:00Z</dcterms:modified>
</cp:coreProperties>
</file>